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FB2" w:rsidRPr="007E5FB2" w:rsidRDefault="007E5FB2" w:rsidP="007E5FB2">
      <w:pPr>
        <w:spacing w:after="0"/>
        <w:jc w:val="center"/>
        <w:rPr>
          <w:rFonts w:ascii="Calibri" w:eastAsia="Times New Roman" w:hAnsi="Calibri" w:cs="Calibri"/>
          <w:b/>
          <w:bCs/>
          <w:color w:val="000000"/>
          <w:sz w:val="28"/>
          <w:szCs w:val="28"/>
          <w:u w:color="000000"/>
          <w:lang w:val="en-US"/>
        </w:rPr>
      </w:pPr>
      <w:r w:rsidRPr="007E5FB2">
        <w:rPr>
          <w:rFonts w:ascii="Calibri" w:eastAsia="Times New Roman" w:hAnsi="Calibri" w:cs="Calibri"/>
          <w:b/>
          <w:noProof/>
          <w:color w:val="000000"/>
          <w:sz w:val="28"/>
          <w:szCs w:val="28"/>
          <w:u w:color="000000"/>
          <w:lang w:eastAsia="en-AU"/>
        </w:rPr>
        <w:drawing>
          <wp:inline distT="0" distB="0" distL="0" distR="0">
            <wp:extent cx="5705475" cy="1657350"/>
            <wp:effectExtent l="0" t="0" r="9525" b="0"/>
            <wp:docPr id="2" name="Picture 2" descr="C:\Users\HF-User\Desktop\Healing_Foundation_Schools_Kit_Facebook_Banner_820x312_Mar2019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F-User\Desktop\Healing_Foundation_Schools_Kit_Facebook_Banner_820x312_Mar2019_V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5475" cy="1657350"/>
                    </a:xfrm>
                    <a:prstGeom prst="rect">
                      <a:avLst/>
                    </a:prstGeom>
                    <a:noFill/>
                    <a:ln>
                      <a:noFill/>
                    </a:ln>
                  </pic:spPr>
                </pic:pic>
              </a:graphicData>
            </a:graphic>
          </wp:inline>
        </w:drawing>
      </w:r>
    </w:p>
    <w:p w:rsidR="007E5FB2" w:rsidRPr="007E5FB2" w:rsidRDefault="007E5FB2" w:rsidP="007E5FB2">
      <w:pPr>
        <w:spacing w:after="0"/>
        <w:jc w:val="center"/>
        <w:rPr>
          <w:rFonts w:ascii="Calibri" w:eastAsia="Times New Roman" w:hAnsi="Calibri" w:cs="Calibri"/>
          <w:b/>
          <w:bCs/>
          <w:color w:val="000000"/>
          <w:sz w:val="28"/>
          <w:szCs w:val="28"/>
          <w:u w:color="000000"/>
          <w:lang w:val="en-US"/>
        </w:rPr>
      </w:pPr>
    </w:p>
    <w:p w:rsidR="007E5FB2" w:rsidRPr="007E5FB2" w:rsidRDefault="007E5FB2" w:rsidP="007E5FB2">
      <w:pPr>
        <w:spacing w:after="0"/>
        <w:jc w:val="center"/>
        <w:rPr>
          <w:rFonts w:ascii="Calibri" w:eastAsia="Times New Roman" w:hAnsi="Calibri" w:cs="Calibri"/>
          <w:b/>
          <w:bCs/>
          <w:color w:val="000000"/>
          <w:sz w:val="28"/>
          <w:szCs w:val="28"/>
          <w:u w:color="000000"/>
          <w:lang w:val="en-US"/>
        </w:rPr>
      </w:pPr>
      <w:r w:rsidRPr="007E5FB2">
        <w:rPr>
          <w:rFonts w:ascii="Calibri" w:eastAsia="Times New Roman" w:hAnsi="Calibri" w:cs="Calibri"/>
          <w:b/>
          <w:bCs/>
          <w:color w:val="000000"/>
          <w:sz w:val="28"/>
          <w:szCs w:val="28"/>
          <w:u w:color="000000"/>
          <w:lang w:val="en-US"/>
        </w:rPr>
        <w:t>School grant funding Expression of Interest form</w:t>
      </w:r>
    </w:p>
    <w:p w:rsidR="00EA4194" w:rsidRDefault="007E5FB2" w:rsidP="007E5FB2">
      <w:pPr>
        <w:jc w:val="center"/>
        <w:rPr>
          <w:rFonts w:ascii="Calibri" w:eastAsia="Times New Roman" w:hAnsi="Calibri" w:cs="Calibri"/>
          <w:b/>
          <w:bCs/>
          <w:color w:val="000000"/>
          <w:sz w:val="28"/>
          <w:szCs w:val="28"/>
          <w:u w:color="000000"/>
          <w:lang w:val="en-US"/>
        </w:rPr>
      </w:pPr>
      <w:r w:rsidRPr="007E5FB2">
        <w:rPr>
          <w:rFonts w:ascii="Calibri" w:eastAsia="Times New Roman" w:hAnsi="Calibri" w:cs="Calibri"/>
          <w:b/>
          <w:bCs/>
          <w:color w:val="000000"/>
          <w:sz w:val="28"/>
          <w:szCs w:val="28"/>
          <w:u w:color="000000"/>
          <w:lang w:val="en-US"/>
        </w:rPr>
        <w:t>Ma</w:t>
      </w:r>
      <w:r w:rsidR="003D2FF8">
        <w:rPr>
          <w:rFonts w:ascii="Calibri" w:eastAsia="Times New Roman" w:hAnsi="Calibri" w:cs="Calibri"/>
          <w:b/>
          <w:bCs/>
          <w:color w:val="000000"/>
          <w:sz w:val="28"/>
          <w:szCs w:val="28"/>
          <w:u w:color="000000"/>
          <w:lang w:val="en-US"/>
        </w:rPr>
        <w:t>rch 2020</w:t>
      </w:r>
    </w:p>
    <w:p w:rsidR="00055BAC" w:rsidRDefault="00055BAC" w:rsidP="0024094F">
      <w:pPr>
        <w:jc w:val="center"/>
      </w:pPr>
      <w:r>
        <w:t xml:space="preserve">In light of the COVID-19 pandemic, we understand that schools across the country may be revising their class timelines and learning arrangements. </w:t>
      </w:r>
    </w:p>
    <w:p w:rsidR="00055BAC" w:rsidRDefault="00055BAC" w:rsidP="0024094F">
      <w:pPr>
        <w:jc w:val="center"/>
      </w:pPr>
      <w:r w:rsidRPr="00C6241A">
        <w:t xml:space="preserve">Schools can still apply for </w:t>
      </w:r>
      <w:r>
        <w:t xml:space="preserve">cash </w:t>
      </w:r>
      <w:r w:rsidRPr="00C6241A">
        <w:t>grants to support activities from the Stolen Generations Resource Kit for Teachers and Students. The grants can assist teachers to find creative solutions that bring lesson plans to life as schools move to online learning</w:t>
      </w:r>
      <w:r w:rsidR="00EA4194">
        <w:t>.</w:t>
      </w:r>
    </w:p>
    <w:p w:rsidR="00055BAC" w:rsidRDefault="00055BAC" w:rsidP="0024094F">
      <w:pPr>
        <w:jc w:val="center"/>
      </w:pPr>
      <w:r>
        <w:t xml:space="preserve">If you applied </w:t>
      </w:r>
      <w:r w:rsidRPr="00C6241A">
        <w:t xml:space="preserve">for </w:t>
      </w:r>
      <w:r>
        <w:t>a book bundle p</w:t>
      </w:r>
      <w:r w:rsidR="00A42160">
        <w:t>rior to 2</w:t>
      </w:r>
      <w:r>
        <w:t xml:space="preserve">0 March 2020 and your application is </w:t>
      </w:r>
      <w:r w:rsidR="00252DF0">
        <w:t>successful</w:t>
      </w:r>
      <w:r>
        <w:t xml:space="preserve">, you will still </w:t>
      </w:r>
      <w:r w:rsidRPr="00C6241A">
        <w:t xml:space="preserve">receive </w:t>
      </w:r>
      <w:r>
        <w:t xml:space="preserve">these books but please note there may be a shipping </w:t>
      </w:r>
      <w:r w:rsidRPr="00C6241A">
        <w:t>delay</w:t>
      </w:r>
      <w:r>
        <w:t xml:space="preserve">. </w:t>
      </w:r>
    </w:p>
    <w:p w:rsidR="000424BF" w:rsidRDefault="00EA4194" w:rsidP="0024094F">
      <w:pPr>
        <w:jc w:val="center"/>
        <w:rPr>
          <w:rFonts w:ascii="Calibri" w:eastAsia="Times New Roman" w:hAnsi="Calibri" w:cs="Calibri"/>
          <w:color w:val="000000"/>
          <w:u w:color="000000"/>
          <w:lang w:val="en-US"/>
        </w:rPr>
      </w:pPr>
      <w:r>
        <w:t>Schools are e</w:t>
      </w:r>
      <w:r w:rsidR="00583B94">
        <w:t xml:space="preserve">ncouraged to apply for grants. </w:t>
      </w:r>
      <w:r>
        <w:t>Book bundle applications will be on hold until later in the year when</w:t>
      </w:r>
      <w:r w:rsidR="000424BF">
        <w:t xml:space="preserve"> a new round of expressions of interest</w:t>
      </w:r>
      <w:r>
        <w:t xml:space="preserve"> will</w:t>
      </w:r>
      <w:r w:rsidR="000424BF">
        <w:t xml:space="preserve"> open.</w:t>
      </w:r>
    </w:p>
    <w:p w:rsidR="00055BAC" w:rsidRPr="007E5FB2" w:rsidRDefault="00055BAC" w:rsidP="007E5FB2">
      <w:pPr>
        <w:jc w:val="center"/>
        <w:rPr>
          <w:rFonts w:ascii="Calibri" w:eastAsia="Times New Roman" w:hAnsi="Calibri" w:cs="Calibri"/>
          <w:b/>
          <w:bCs/>
          <w:color w:val="000000"/>
          <w:sz w:val="28"/>
          <w:szCs w:val="28"/>
          <w:u w:color="000000"/>
          <w:lang w:val="en-US"/>
        </w:rPr>
      </w:pPr>
    </w:p>
    <w:tbl>
      <w:tblPr>
        <w:tblW w:w="935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263"/>
        <w:gridCol w:w="2977"/>
        <w:gridCol w:w="1383"/>
        <w:gridCol w:w="2728"/>
      </w:tblGrid>
      <w:tr w:rsidR="007E5FB2" w:rsidRPr="007E5FB2" w:rsidTr="007A5C48">
        <w:trPr>
          <w:trHeight w:val="60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7E5FB2" w:rsidRPr="007E5FB2" w:rsidRDefault="007E5FB2" w:rsidP="007E5FB2">
            <w:pPr>
              <w:rPr>
                <w:rFonts w:ascii="Calibri" w:eastAsia="Times New Roman" w:hAnsi="Calibri" w:cs="Calibri"/>
                <w:color w:val="000000"/>
                <w:u w:color="000000"/>
                <w:lang w:val="en-US"/>
              </w:rPr>
            </w:pPr>
            <w:r w:rsidRPr="007E5FB2">
              <w:rPr>
                <w:rFonts w:ascii="Calibri" w:eastAsia="Times New Roman" w:hAnsi="Calibri" w:cs="Calibri"/>
                <w:b/>
                <w:bCs/>
                <w:color w:val="000000"/>
                <w:sz w:val="24"/>
                <w:szCs w:val="24"/>
                <w:u w:color="000000"/>
                <w:lang w:val="en-US"/>
              </w:rPr>
              <w:t>School name:</w:t>
            </w:r>
          </w:p>
        </w:tc>
        <w:tc>
          <w:tcPr>
            <w:tcW w:w="708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5FB2" w:rsidRPr="007E5FB2" w:rsidRDefault="007E5FB2" w:rsidP="007E5FB2">
            <w:pPr>
              <w:spacing w:after="0" w:line="240" w:lineRule="auto"/>
              <w:rPr>
                <w:rFonts w:ascii="Times New Roman" w:eastAsia="Arial Unicode MS" w:hAnsi="Times New Roman" w:cs="Times New Roman"/>
                <w:color w:val="000000"/>
                <w:sz w:val="24"/>
                <w:szCs w:val="24"/>
                <w:u w:color="000000"/>
                <w:lang w:val="en-US"/>
              </w:rPr>
            </w:pPr>
          </w:p>
        </w:tc>
      </w:tr>
      <w:tr w:rsidR="007E5FB2" w:rsidRPr="007E5FB2" w:rsidTr="007A5C48">
        <w:trPr>
          <w:trHeight w:val="60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7E5FB2" w:rsidRPr="007E5FB2" w:rsidRDefault="007E5FB2" w:rsidP="007E5FB2">
            <w:pPr>
              <w:spacing w:after="0" w:line="240" w:lineRule="auto"/>
              <w:rPr>
                <w:rFonts w:ascii="Calibri" w:eastAsia="Times New Roman" w:hAnsi="Calibri" w:cs="Calibri"/>
                <w:color w:val="000000"/>
                <w:u w:color="000000"/>
                <w:lang w:val="en-US"/>
              </w:rPr>
            </w:pPr>
            <w:r w:rsidRPr="007E5FB2">
              <w:rPr>
                <w:rFonts w:ascii="Calibri" w:eastAsia="Times New Roman" w:hAnsi="Calibri" w:cs="Calibri"/>
                <w:b/>
                <w:bCs/>
                <w:color w:val="000000"/>
                <w:sz w:val="24"/>
                <w:szCs w:val="24"/>
                <w:u w:color="000000"/>
                <w:lang w:val="en-US"/>
              </w:rPr>
              <w:t>Contact person:</w:t>
            </w:r>
          </w:p>
        </w:tc>
        <w:tc>
          <w:tcPr>
            <w:tcW w:w="708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5FB2" w:rsidRPr="007E5FB2" w:rsidRDefault="007E5FB2" w:rsidP="007E5FB2">
            <w:pPr>
              <w:spacing w:after="0" w:line="240" w:lineRule="auto"/>
              <w:rPr>
                <w:rFonts w:ascii="Times New Roman" w:eastAsia="Arial Unicode MS" w:hAnsi="Times New Roman" w:cs="Times New Roman"/>
                <w:color w:val="000000"/>
                <w:sz w:val="24"/>
                <w:szCs w:val="24"/>
                <w:u w:color="000000"/>
                <w:lang w:val="en-US"/>
              </w:rPr>
            </w:pPr>
          </w:p>
        </w:tc>
      </w:tr>
      <w:tr w:rsidR="007E5FB2" w:rsidRPr="007E5FB2" w:rsidTr="007A5C48">
        <w:trPr>
          <w:trHeight w:val="60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7E5FB2" w:rsidRPr="007E5FB2" w:rsidRDefault="007E5FB2" w:rsidP="007E5FB2">
            <w:pPr>
              <w:spacing w:after="0" w:line="240" w:lineRule="auto"/>
              <w:rPr>
                <w:rFonts w:ascii="Calibri" w:eastAsia="Times New Roman" w:hAnsi="Calibri" w:cs="Calibri"/>
                <w:color w:val="000000"/>
                <w:u w:color="000000"/>
                <w:lang w:val="en-US"/>
              </w:rPr>
            </w:pPr>
            <w:r w:rsidRPr="007E5FB2">
              <w:rPr>
                <w:rFonts w:ascii="Calibri" w:eastAsia="Times New Roman" w:hAnsi="Calibri" w:cs="Calibri"/>
                <w:b/>
                <w:bCs/>
                <w:color w:val="000000"/>
                <w:sz w:val="24"/>
                <w:szCs w:val="24"/>
                <w:u w:color="000000"/>
                <w:lang w:val="en-US"/>
              </w:rPr>
              <w:t>Media contact:</w:t>
            </w:r>
          </w:p>
        </w:tc>
        <w:tc>
          <w:tcPr>
            <w:tcW w:w="708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5FB2" w:rsidRPr="007E5FB2" w:rsidRDefault="007E5FB2" w:rsidP="007E5FB2">
            <w:pPr>
              <w:spacing w:after="0" w:line="240" w:lineRule="auto"/>
              <w:rPr>
                <w:rFonts w:ascii="Times New Roman" w:eastAsia="Arial Unicode MS" w:hAnsi="Times New Roman" w:cs="Times New Roman"/>
                <w:color w:val="000000"/>
                <w:sz w:val="24"/>
                <w:szCs w:val="24"/>
                <w:u w:color="000000"/>
                <w:lang w:val="en-US"/>
              </w:rPr>
            </w:pPr>
          </w:p>
        </w:tc>
      </w:tr>
      <w:tr w:rsidR="007E5FB2" w:rsidRPr="007E5FB2" w:rsidTr="007A5C48">
        <w:trPr>
          <w:trHeight w:val="60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7E5FB2" w:rsidRPr="007E5FB2" w:rsidRDefault="007E5FB2" w:rsidP="007E5FB2">
            <w:pPr>
              <w:spacing w:after="0" w:line="240" w:lineRule="auto"/>
              <w:rPr>
                <w:rFonts w:ascii="Calibri" w:eastAsia="Times New Roman" w:hAnsi="Calibri" w:cs="Calibri"/>
                <w:color w:val="000000"/>
                <w:u w:color="000000"/>
                <w:lang w:val="en-US"/>
              </w:rPr>
            </w:pPr>
            <w:r w:rsidRPr="007E5FB2">
              <w:rPr>
                <w:rFonts w:ascii="Calibri" w:eastAsia="Times New Roman" w:hAnsi="Calibri" w:cs="Calibri"/>
                <w:b/>
                <w:bCs/>
                <w:color w:val="000000"/>
                <w:sz w:val="24"/>
                <w:szCs w:val="24"/>
                <w:u w:color="000000"/>
                <w:lang w:val="en-US"/>
              </w:rPr>
              <w:t>Address:</w:t>
            </w:r>
          </w:p>
        </w:tc>
        <w:tc>
          <w:tcPr>
            <w:tcW w:w="708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5FB2" w:rsidRPr="007E5FB2" w:rsidRDefault="007E5FB2" w:rsidP="007E5FB2">
            <w:pPr>
              <w:spacing w:after="0" w:line="240" w:lineRule="auto"/>
              <w:rPr>
                <w:rFonts w:ascii="Times New Roman" w:eastAsia="Arial Unicode MS" w:hAnsi="Times New Roman" w:cs="Times New Roman"/>
                <w:color w:val="000000"/>
                <w:sz w:val="24"/>
                <w:szCs w:val="24"/>
                <w:u w:color="000000"/>
                <w:lang w:val="en-US"/>
              </w:rPr>
            </w:pPr>
          </w:p>
        </w:tc>
      </w:tr>
      <w:tr w:rsidR="007E5FB2" w:rsidRPr="007E5FB2" w:rsidTr="007A5C48">
        <w:trPr>
          <w:trHeight w:val="60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7E5FB2" w:rsidRPr="007E5FB2" w:rsidRDefault="007E5FB2" w:rsidP="007E5FB2">
            <w:pPr>
              <w:spacing w:after="0" w:line="240" w:lineRule="auto"/>
              <w:rPr>
                <w:rFonts w:ascii="Calibri" w:eastAsia="Times New Roman" w:hAnsi="Calibri" w:cs="Calibri"/>
                <w:color w:val="000000"/>
                <w:u w:color="000000"/>
                <w:lang w:val="en-US"/>
              </w:rPr>
            </w:pPr>
            <w:r w:rsidRPr="007E5FB2">
              <w:rPr>
                <w:rFonts w:ascii="Calibri" w:eastAsia="Times New Roman" w:hAnsi="Calibri" w:cs="Calibri"/>
                <w:b/>
                <w:bCs/>
                <w:color w:val="000000"/>
                <w:sz w:val="24"/>
                <w:szCs w:val="24"/>
                <w:u w:color="000000"/>
                <w:lang w:val="en-US"/>
              </w:rPr>
              <w:t>Suburb:</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5FB2" w:rsidRPr="007E5FB2" w:rsidRDefault="007E5FB2" w:rsidP="007E5FB2">
            <w:pPr>
              <w:spacing w:after="0" w:line="240" w:lineRule="auto"/>
              <w:rPr>
                <w:rFonts w:ascii="Times New Roman" w:eastAsia="Arial Unicode MS" w:hAnsi="Times New Roman" w:cs="Times New Roman"/>
                <w:color w:val="000000"/>
                <w:sz w:val="24"/>
                <w:szCs w:val="24"/>
                <w:u w:color="000000"/>
                <w:lang w:val="en-US"/>
              </w:rPr>
            </w:pPr>
          </w:p>
        </w:tc>
        <w:tc>
          <w:tcPr>
            <w:tcW w:w="138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7E5FB2" w:rsidRPr="007E5FB2" w:rsidRDefault="007E5FB2" w:rsidP="007E5FB2">
            <w:pPr>
              <w:spacing w:after="0" w:line="240" w:lineRule="auto"/>
              <w:rPr>
                <w:rFonts w:ascii="Calibri" w:eastAsia="Times New Roman" w:hAnsi="Calibri" w:cs="Calibri"/>
                <w:color w:val="000000"/>
                <w:u w:color="000000"/>
                <w:lang w:val="en-US"/>
              </w:rPr>
            </w:pPr>
            <w:r w:rsidRPr="007E5FB2">
              <w:rPr>
                <w:rFonts w:ascii="Calibri" w:eastAsia="Times New Roman" w:hAnsi="Calibri" w:cs="Calibri"/>
                <w:b/>
                <w:bCs/>
                <w:color w:val="000000"/>
                <w:sz w:val="24"/>
                <w:szCs w:val="24"/>
                <w:u w:color="000000"/>
                <w:lang w:val="en-US"/>
              </w:rPr>
              <w:t>State:</w:t>
            </w:r>
          </w:p>
        </w:tc>
        <w:tc>
          <w:tcPr>
            <w:tcW w:w="27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5FB2" w:rsidRPr="007E5FB2" w:rsidRDefault="007E5FB2" w:rsidP="007E5FB2">
            <w:pPr>
              <w:spacing w:after="0" w:line="240" w:lineRule="auto"/>
              <w:rPr>
                <w:rFonts w:ascii="Times New Roman" w:eastAsia="Arial Unicode MS" w:hAnsi="Times New Roman" w:cs="Times New Roman"/>
                <w:sz w:val="24"/>
                <w:szCs w:val="24"/>
                <w:lang w:val="en-US"/>
              </w:rPr>
            </w:pPr>
          </w:p>
        </w:tc>
      </w:tr>
      <w:tr w:rsidR="007E5FB2" w:rsidRPr="007E5FB2" w:rsidTr="007A5C48">
        <w:trPr>
          <w:trHeight w:val="60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7E5FB2" w:rsidRPr="007E5FB2" w:rsidRDefault="007E5FB2" w:rsidP="007E5FB2">
            <w:pPr>
              <w:spacing w:after="0" w:line="240" w:lineRule="auto"/>
              <w:rPr>
                <w:rFonts w:ascii="Calibri" w:eastAsia="Times New Roman" w:hAnsi="Calibri" w:cs="Calibri"/>
                <w:color w:val="000000"/>
                <w:u w:color="000000"/>
                <w:lang w:val="en-US"/>
              </w:rPr>
            </w:pPr>
            <w:r w:rsidRPr="007E5FB2">
              <w:rPr>
                <w:rFonts w:ascii="Calibri" w:eastAsia="Times New Roman" w:hAnsi="Calibri" w:cs="Calibri"/>
                <w:b/>
                <w:bCs/>
                <w:color w:val="000000"/>
                <w:sz w:val="24"/>
                <w:szCs w:val="24"/>
                <w:u w:color="000000"/>
                <w:lang w:val="en-US"/>
              </w:rPr>
              <w:t>Postcode:</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5FB2" w:rsidRPr="007E5FB2" w:rsidRDefault="007E5FB2" w:rsidP="007E5FB2">
            <w:pPr>
              <w:spacing w:after="0" w:line="240" w:lineRule="auto"/>
              <w:rPr>
                <w:rFonts w:ascii="Times New Roman" w:eastAsia="Arial Unicode MS" w:hAnsi="Times New Roman" w:cs="Times New Roman"/>
                <w:color w:val="000000"/>
                <w:sz w:val="24"/>
                <w:szCs w:val="24"/>
                <w:u w:color="000000"/>
                <w:lang w:val="en-US"/>
              </w:rPr>
            </w:pPr>
          </w:p>
        </w:tc>
        <w:tc>
          <w:tcPr>
            <w:tcW w:w="138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7E5FB2" w:rsidRPr="007E5FB2" w:rsidRDefault="007E5FB2" w:rsidP="007E5FB2">
            <w:pPr>
              <w:spacing w:after="0" w:line="240" w:lineRule="auto"/>
              <w:rPr>
                <w:rFonts w:ascii="Calibri" w:eastAsia="Times New Roman" w:hAnsi="Calibri" w:cs="Calibri"/>
                <w:color w:val="000000"/>
                <w:u w:color="000000"/>
                <w:lang w:val="en-US"/>
              </w:rPr>
            </w:pPr>
            <w:r w:rsidRPr="007E5FB2">
              <w:rPr>
                <w:rFonts w:ascii="Calibri" w:eastAsia="Times New Roman" w:hAnsi="Calibri" w:cs="Calibri"/>
                <w:b/>
                <w:bCs/>
                <w:color w:val="000000"/>
                <w:sz w:val="24"/>
                <w:szCs w:val="24"/>
                <w:u w:color="000000"/>
                <w:lang w:val="en-US"/>
              </w:rPr>
              <w:t>ABN:</w:t>
            </w:r>
          </w:p>
        </w:tc>
        <w:tc>
          <w:tcPr>
            <w:tcW w:w="27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5FB2" w:rsidRPr="007E5FB2" w:rsidRDefault="007E5FB2" w:rsidP="007E5FB2">
            <w:pPr>
              <w:spacing w:after="0" w:line="240" w:lineRule="auto"/>
              <w:rPr>
                <w:rFonts w:ascii="Times New Roman" w:eastAsia="Arial Unicode MS" w:hAnsi="Times New Roman" w:cs="Times New Roman"/>
                <w:sz w:val="24"/>
                <w:szCs w:val="24"/>
                <w:lang w:val="en-US"/>
              </w:rPr>
            </w:pPr>
          </w:p>
        </w:tc>
      </w:tr>
      <w:tr w:rsidR="007E5FB2" w:rsidRPr="007E5FB2" w:rsidTr="007A5C48">
        <w:trPr>
          <w:trHeight w:val="60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7E5FB2" w:rsidRPr="007E5FB2" w:rsidRDefault="007E5FB2" w:rsidP="007E5FB2">
            <w:pPr>
              <w:spacing w:after="0" w:line="240" w:lineRule="auto"/>
              <w:rPr>
                <w:rFonts w:ascii="Calibri" w:eastAsia="Times New Roman" w:hAnsi="Calibri" w:cs="Calibri"/>
                <w:color w:val="000000"/>
                <w:u w:color="000000"/>
                <w:lang w:val="en-US"/>
              </w:rPr>
            </w:pPr>
            <w:r w:rsidRPr="007E5FB2">
              <w:rPr>
                <w:rFonts w:ascii="Calibri" w:eastAsia="Times New Roman" w:hAnsi="Calibri" w:cs="Calibri"/>
                <w:b/>
                <w:bCs/>
                <w:color w:val="000000"/>
                <w:sz w:val="24"/>
                <w:szCs w:val="24"/>
                <w:u w:color="000000"/>
                <w:lang w:val="en-US"/>
              </w:rPr>
              <w:t>Phone:</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5FB2" w:rsidRPr="007E5FB2" w:rsidRDefault="007E5FB2" w:rsidP="007E5FB2">
            <w:pPr>
              <w:spacing w:after="0" w:line="240" w:lineRule="auto"/>
              <w:rPr>
                <w:rFonts w:ascii="Times New Roman" w:eastAsia="Arial Unicode MS" w:hAnsi="Times New Roman" w:cs="Times New Roman"/>
                <w:color w:val="000000"/>
                <w:sz w:val="24"/>
                <w:szCs w:val="24"/>
                <w:u w:color="000000"/>
                <w:lang w:val="en-US"/>
              </w:rPr>
            </w:pPr>
          </w:p>
        </w:tc>
        <w:tc>
          <w:tcPr>
            <w:tcW w:w="138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7E5FB2" w:rsidRPr="007E5FB2" w:rsidRDefault="007E5FB2" w:rsidP="007E5FB2">
            <w:pPr>
              <w:spacing w:after="0" w:line="240" w:lineRule="auto"/>
              <w:rPr>
                <w:rFonts w:ascii="Calibri" w:eastAsia="Times New Roman" w:hAnsi="Calibri" w:cs="Calibri"/>
                <w:color w:val="000000"/>
                <w:u w:color="000000"/>
                <w:lang w:val="en-US"/>
              </w:rPr>
            </w:pPr>
            <w:r w:rsidRPr="007E5FB2">
              <w:rPr>
                <w:rFonts w:ascii="Calibri" w:eastAsia="Times New Roman" w:hAnsi="Calibri" w:cs="Calibri"/>
                <w:b/>
                <w:bCs/>
                <w:color w:val="000000"/>
                <w:sz w:val="24"/>
                <w:szCs w:val="24"/>
                <w:u w:color="000000"/>
                <w:lang w:val="en-US"/>
              </w:rPr>
              <w:t>Mobile:</w:t>
            </w:r>
          </w:p>
        </w:tc>
        <w:tc>
          <w:tcPr>
            <w:tcW w:w="27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5FB2" w:rsidRPr="007E5FB2" w:rsidRDefault="007E5FB2" w:rsidP="007E5FB2">
            <w:pPr>
              <w:spacing w:after="0" w:line="240" w:lineRule="auto"/>
              <w:rPr>
                <w:rFonts w:ascii="Times New Roman" w:eastAsia="Arial Unicode MS" w:hAnsi="Times New Roman" w:cs="Times New Roman"/>
                <w:sz w:val="24"/>
                <w:szCs w:val="24"/>
                <w:lang w:val="en-US"/>
              </w:rPr>
            </w:pPr>
          </w:p>
        </w:tc>
      </w:tr>
      <w:tr w:rsidR="007E5FB2" w:rsidRPr="007E5FB2" w:rsidTr="007A5C48">
        <w:trPr>
          <w:trHeight w:val="60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7E5FB2" w:rsidRPr="007E5FB2" w:rsidRDefault="007E5FB2" w:rsidP="007E5FB2">
            <w:pPr>
              <w:spacing w:after="0" w:line="240" w:lineRule="auto"/>
              <w:rPr>
                <w:rFonts w:ascii="Calibri" w:eastAsia="Times New Roman" w:hAnsi="Calibri" w:cs="Calibri"/>
                <w:color w:val="000000"/>
                <w:u w:color="000000"/>
                <w:lang w:val="en-US"/>
              </w:rPr>
            </w:pPr>
            <w:r w:rsidRPr="007E5FB2">
              <w:rPr>
                <w:rFonts w:ascii="Calibri" w:eastAsia="Times New Roman" w:hAnsi="Calibri" w:cs="Calibri"/>
                <w:b/>
                <w:bCs/>
                <w:color w:val="000000"/>
                <w:sz w:val="24"/>
                <w:szCs w:val="24"/>
                <w:u w:color="000000"/>
                <w:lang w:val="en-US"/>
              </w:rPr>
              <w:t>Email:</w:t>
            </w:r>
          </w:p>
        </w:tc>
        <w:tc>
          <w:tcPr>
            <w:tcW w:w="708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5FB2" w:rsidRPr="007E5FB2" w:rsidRDefault="007E5FB2" w:rsidP="007E5FB2">
            <w:pPr>
              <w:spacing w:after="0" w:line="240" w:lineRule="auto"/>
              <w:rPr>
                <w:rFonts w:ascii="Times New Roman" w:eastAsia="Arial Unicode MS" w:hAnsi="Times New Roman" w:cs="Times New Roman"/>
                <w:color w:val="000000"/>
                <w:sz w:val="24"/>
                <w:szCs w:val="24"/>
                <w:u w:color="000000"/>
                <w:lang w:val="en-US"/>
              </w:rPr>
            </w:pPr>
          </w:p>
        </w:tc>
      </w:tr>
    </w:tbl>
    <w:p w:rsidR="007E5FB2" w:rsidRPr="007E5FB2" w:rsidRDefault="007E5FB2" w:rsidP="007E5FB2">
      <w:pPr>
        <w:widowControl w:val="0"/>
        <w:spacing w:line="240" w:lineRule="auto"/>
        <w:jc w:val="center"/>
        <w:rPr>
          <w:rFonts w:ascii="Calibri" w:eastAsia="Times New Roman" w:hAnsi="Calibri" w:cs="Calibri"/>
          <w:b/>
          <w:bCs/>
          <w:color w:val="000000"/>
          <w:sz w:val="28"/>
          <w:szCs w:val="28"/>
          <w:u w:color="000000"/>
          <w:lang w:val="en-US"/>
        </w:rPr>
      </w:pPr>
    </w:p>
    <w:p w:rsidR="007E5FB2" w:rsidRPr="007E5FB2" w:rsidRDefault="007E5FB2" w:rsidP="007E5FB2">
      <w:pPr>
        <w:widowControl w:val="0"/>
        <w:spacing w:line="240" w:lineRule="auto"/>
        <w:jc w:val="center"/>
        <w:rPr>
          <w:rFonts w:ascii="Calibri" w:eastAsia="Times New Roman" w:hAnsi="Calibri" w:cs="Calibri"/>
          <w:b/>
          <w:bCs/>
          <w:color w:val="000000"/>
          <w:sz w:val="28"/>
          <w:szCs w:val="28"/>
          <w:u w:color="000000"/>
          <w:lang w:val="en-US"/>
        </w:rPr>
      </w:pPr>
    </w:p>
    <w:p w:rsidR="007E5FB2" w:rsidRPr="007E5FB2" w:rsidRDefault="007E5FB2" w:rsidP="007E5FB2">
      <w:pPr>
        <w:spacing w:after="0" w:line="240" w:lineRule="auto"/>
        <w:rPr>
          <w:rFonts w:ascii="Calibri" w:eastAsia="Times New Roman" w:hAnsi="Calibri" w:cs="Calibri"/>
          <w:color w:val="000000"/>
          <w:sz w:val="24"/>
          <w:szCs w:val="24"/>
          <w:u w:color="000000"/>
          <w:lang w:val="en-US"/>
        </w:rPr>
      </w:pPr>
    </w:p>
    <w:p w:rsidR="007E5FB2" w:rsidRPr="007E5FB2" w:rsidRDefault="007E5FB2" w:rsidP="007E5FB2">
      <w:pPr>
        <w:spacing w:after="0" w:line="240" w:lineRule="auto"/>
        <w:ind w:left="720"/>
        <w:rPr>
          <w:rFonts w:ascii="Calibri" w:eastAsia="Times New Roman" w:hAnsi="Calibri" w:cs="Calibri"/>
          <w:b/>
          <w:bCs/>
          <w:color w:val="000000"/>
          <w:sz w:val="24"/>
          <w:szCs w:val="24"/>
          <w:u w:color="000000"/>
          <w:lang w:val="en-US"/>
        </w:rPr>
      </w:pPr>
      <w:r w:rsidRPr="007E5FB2">
        <w:rPr>
          <w:rFonts w:ascii="Calibri" w:eastAsia="Times New Roman" w:hAnsi="Calibri" w:cs="Calibri"/>
          <w:noProof/>
          <w:color w:val="000000"/>
          <w:u w:color="000000"/>
          <w:lang w:eastAsia="en-AU"/>
        </w:rPr>
        <mc:AlternateContent>
          <mc:Choice Requires="wps">
            <w:drawing>
              <wp:anchor distT="0" distB="0" distL="0" distR="0" simplePos="0" relativeHeight="251658240" behindDoc="0" locked="0" layoutInCell="1" allowOverlap="1">
                <wp:simplePos x="0" y="0"/>
                <wp:positionH relativeFrom="column">
                  <wp:posOffset>9525</wp:posOffset>
                </wp:positionH>
                <wp:positionV relativeFrom="line">
                  <wp:posOffset>50800</wp:posOffset>
                </wp:positionV>
                <wp:extent cx="323850" cy="323850"/>
                <wp:effectExtent l="0" t="0" r="19050" b="19050"/>
                <wp:wrapNone/>
                <wp:docPr id="1073741825" name="Rectangle 1073741825" descr="Text Box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323850"/>
                        </a:xfrm>
                        <a:prstGeom prst="rect">
                          <a:avLst/>
                        </a:prstGeom>
                        <a:solidFill>
                          <a:srgbClr val="FFFFFF"/>
                        </a:solidFill>
                        <a:ln w="6350"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94765A" id="Rectangle 1073741825" o:spid="_x0000_s1026" alt="Text Box 7" style="position:absolute;margin-left:.75pt;margin-top:4pt;width:25.5pt;height:25.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" strokeweight=".5pt">
                <v:stroke joinstyle="round"/>
                <v:path arrowok="t"/>
                <w10:wrap anchory="line"/>
              </v:rect>
            </w:pict>
          </mc:Fallback>
        </mc:AlternateContent>
      </w:r>
      <w:r w:rsidRPr="007E5FB2">
        <w:rPr>
          <w:rFonts w:ascii="Calibri" w:eastAsia="Times New Roman" w:hAnsi="Calibri" w:cs="Calibri"/>
          <w:b/>
          <w:bCs/>
          <w:color w:val="000000"/>
          <w:sz w:val="24"/>
          <w:szCs w:val="24"/>
          <w:u w:color="000000"/>
          <w:lang w:val="en-US"/>
        </w:rPr>
        <w:t xml:space="preserve">Attach ABN registration extract from the Australian Business Register </w:t>
      </w:r>
      <w:hyperlink r:id="rId7" w:history="1">
        <w:r w:rsidRPr="007E5FB2">
          <w:rPr>
            <w:rFonts w:ascii="Calibri" w:eastAsia="Times New Roman" w:hAnsi="Calibri" w:cs="Calibri"/>
            <w:b/>
            <w:bCs/>
            <w:color w:val="0563C1"/>
            <w:sz w:val="24"/>
            <w:szCs w:val="24"/>
            <w:u w:val="single" w:color="0563C1"/>
            <w:lang w:val="en-US"/>
          </w:rPr>
          <w:t>http://abr.business.gov.au</w:t>
        </w:r>
      </w:hyperlink>
    </w:p>
    <w:p w:rsidR="007E5FB2" w:rsidRPr="007E5FB2" w:rsidRDefault="007E5FB2" w:rsidP="007E5FB2">
      <w:pPr>
        <w:rPr>
          <w:rFonts w:ascii="Calibri" w:eastAsia="Times New Roman" w:hAnsi="Calibri" w:cs="Calibri"/>
          <w:b/>
          <w:bCs/>
          <w:color w:val="000000"/>
          <w:sz w:val="24"/>
          <w:szCs w:val="24"/>
          <w:u w:color="000000"/>
          <w:lang w:val="en-US"/>
        </w:rPr>
      </w:pPr>
    </w:p>
    <w:p w:rsidR="007E5FB2" w:rsidRPr="007E5FB2" w:rsidRDefault="007E5FB2" w:rsidP="007E5FB2">
      <w:pPr>
        <w:rPr>
          <w:rFonts w:ascii="Calibri" w:eastAsia="Times New Roman" w:hAnsi="Calibri" w:cs="Calibri"/>
          <w:b/>
          <w:bCs/>
          <w:color w:val="000000"/>
          <w:sz w:val="24"/>
          <w:szCs w:val="24"/>
          <w:u w:color="000000"/>
          <w:lang w:val="en-US"/>
        </w:rPr>
      </w:pPr>
    </w:p>
    <w:p w:rsidR="007E5FB2" w:rsidRDefault="007E5FB2" w:rsidP="007E5FB2">
      <w:pPr>
        <w:rPr>
          <w:rFonts w:ascii="Calibri" w:eastAsia="Times New Roman" w:hAnsi="Calibri" w:cs="Calibri"/>
          <w:b/>
          <w:bCs/>
          <w:color w:val="000000"/>
          <w:sz w:val="24"/>
          <w:szCs w:val="24"/>
          <w:u w:color="000000"/>
          <w:lang w:val="en-US"/>
        </w:rPr>
      </w:pPr>
    </w:p>
    <w:p w:rsidR="007207F4" w:rsidRPr="007E5FB2" w:rsidRDefault="007207F4" w:rsidP="007E5FB2">
      <w:pPr>
        <w:rPr>
          <w:rFonts w:ascii="Calibri" w:eastAsia="Times New Roman" w:hAnsi="Calibri" w:cs="Calibri"/>
          <w:b/>
          <w:bCs/>
          <w:color w:val="000000"/>
          <w:sz w:val="24"/>
          <w:szCs w:val="24"/>
          <w:u w:color="000000"/>
          <w:lang w:val="en-US"/>
        </w:rPr>
      </w:pPr>
    </w:p>
    <w:p w:rsidR="00896CC5" w:rsidRDefault="00896CC5" w:rsidP="00896CC5">
      <w:pPr>
        <w:widowControl w:val="0"/>
        <w:spacing w:after="0" w:line="240" w:lineRule="auto"/>
        <w:rPr>
          <w:rFonts w:ascii="Calibri" w:eastAsia="Arial Unicode MS" w:hAnsi="Calibri" w:cs="Calibri"/>
          <w:color w:val="000000"/>
          <w:sz w:val="24"/>
          <w:szCs w:val="24"/>
          <w:u w:color="000000"/>
          <w:lang w:val="en-US" w:eastAsia="en-AU"/>
        </w:rPr>
      </w:pPr>
      <w:r w:rsidRPr="008F7ECF">
        <w:rPr>
          <w:rFonts w:ascii="Calibri" w:eastAsia="Arial Unicode MS" w:hAnsi="Calibri" w:cs="Calibri"/>
          <w:color w:val="000000"/>
          <w:sz w:val="24"/>
          <w:szCs w:val="24"/>
          <w:u w:color="000000"/>
          <w:lang w:val="en-US" w:eastAsia="en-AU"/>
        </w:rPr>
        <w:t xml:space="preserve">More than 13,000 teachers and students across Australia have </w:t>
      </w:r>
      <w:r>
        <w:rPr>
          <w:rFonts w:ascii="Calibri" w:eastAsia="Arial Unicode MS" w:hAnsi="Calibri" w:cs="Calibri"/>
          <w:color w:val="000000"/>
          <w:sz w:val="24"/>
          <w:szCs w:val="24"/>
          <w:u w:color="000000"/>
          <w:lang w:val="en-US" w:eastAsia="en-AU"/>
        </w:rPr>
        <w:t xml:space="preserve">already </w:t>
      </w:r>
      <w:r w:rsidRPr="008F7ECF">
        <w:rPr>
          <w:rFonts w:ascii="Calibri" w:eastAsia="Arial Unicode MS" w:hAnsi="Calibri" w:cs="Calibri"/>
          <w:color w:val="000000"/>
          <w:sz w:val="24"/>
          <w:szCs w:val="24"/>
          <w:u w:color="000000"/>
          <w:lang w:val="en-US" w:eastAsia="en-AU"/>
        </w:rPr>
        <w:t xml:space="preserve">accessed The Healing Foundation’s </w:t>
      </w:r>
      <w:r w:rsidR="007207F4">
        <w:rPr>
          <w:rFonts w:ascii="Calibri" w:eastAsia="Arial Unicode MS" w:hAnsi="Calibri" w:cs="Calibri"/>
          <w:color w:val="000000"/>
          <w:sz w:val="24"/>
          <w:szCs w:val="24"/>
          <w:u w:color="000000"/>
          <w:lang w:val="en-US" w:eastAsia="en-AU"/>
        </w:rPr>
        <w:t>Stolen Generations R</w:t>
      </w:r>
      <w:r w:rsidRPr="008F7ECF">
        <w:rPr>
          <w:rFonts w:ascii="Calibri" w:eastAsia="Arial Unicode MS" w:hAnsi="Calibri" w:cs="Calibri"/>
          <w:color w:val="000000"/>
          <w:sz w:val="24"/>
          <w:szCs w:val="24"/>
          <w:u w:color="000000"/>
          <w:lang w:val="en-US" w:eastAsia="en-AU"/>
        </w:rPr>
        <w:t xml:space="preserve">esource </w:t>
      </w:r>
      <w:r w:rsidR="007207F4">
        <w:rPr>
          <w:rFonts w:ascii="Calibri" w:eastAsia="Arial Unicode MS" w:hAnsi="Calibri" w:cs="Calibri"/>
          <w:color w:val="000000"/>
          <w:sz w:val="24"/>
          <w:szCs w:val="24"/>
          <w:u w:color="000000"/>
          <w:lang w:val="en-US" w:eastAsia="en-AU"/>
        </w:rPr>
        <w:t>K</w:t>
      </w:r>
      <w:r w:rsidRPr="008F7ECF">
        <w:rPr>
          <w:rFonts w:ascii="Calibri" w:eastAsia="Arial Unicode MS" w:hAnsi="Calibri" w:cs="Calibri"/>
          <w:color w:val="000000"/>
          <w:sz w:val="24"/>
          <w:szCs w:val="24"/>
          <w:u w:color="000000"/>
          <w:lang w:val="en-US" w:eastAsia="en-AU"/>
        </w:rPr>
        <w:t xml:space="preserve">it </w:t>
      </w:r>
      <w:r w:rsidR="007207F4">
        <w:rPr>
          <w:rFonts w:ascii="Calibri" w:eastAsia="Arial Unicode MS" w:hAnsi="Calibri" w:cs="Calibri"/>
          <w:color w:val="000000"/>
          <w:sz w:val="24"/>
          <w:szCs w:val="24"/>
          <w:u w:color="000000"/>
          <w:lang w:val="en-US" w:eastAsia="en-AU"/>
        </w:rPr>
        <w:t xml:space="preserve">for Teachers and Students, </w:t>
      </w:r>
      <w:r w:rsidRPr="008F7ECF">
        <w:rPr>
          <w:rFonts w:ascii="Calibri" w:eastAsia="Arial Unicode MS" w:hAnsi="Calibri" w:cs="Calibri"/>
          <w:color w:val="000000"/>
          <w:sz w:val="24"/>
          <w:szCs w:val="24"/>
          <w:u w:color="000000"/>
          <w:lang w:val="en-US" w:eastAsia="en-AU"/>
        </w:rPr>
        <w:t xml:space="preserve">helping </w:t>
      </w:r>
      <w:bookmarkStart w:id="0" w:name="_Hlk33004776"/>
      <w:r w:rsidRPr="008F7ECF">
        <w:rPr>
          <w:rFonts w:ascii="Calibri" w:eastAsia="Arial Unicode MS" w:hAnsi="Calibri" w:cs="Calibri"/>
          <w:color w:val="000000"/>
          <w:sz w:val="24"/>
          <w:szCs w:val="24"/>
          <w:u w:color="000000"/>
          <w:lang w:val="en-US" w:eastAsia="en-AU"/>
        </w:rPr>
        <w:t xml:space="preserve">young people to better understand the history of Stolen Generations survivors and the impact of intergenerational trauma. </w:t>
      </w:r>
      <w:bookmarkEnd w:id="0"/>
    </w:p>
    <w:p w:rsidR="00896CC5" w:rsidRDefault="00896CC5" w:rsidP="00896CC5">
      <w:pPr>
        <w:widowControl w:val="0"/>
        <w:spacing w:after="0" w:line="240" w:lineRule="auto"/>
        <w:rPr>
          <w:rFonts w:ascii="Calibri" w:eastAsia="Arial Unicode MS" w:hAnsi="Calibri" w:cs="Calibri"/>
          <w:color w:val="000000"/>
          <w:sz w:val="24"/>
          <w:szCs w:val="24"/>
          <w:u w:color="000000"/>
          <w:lang w:val="en-US" w:eastAsia="en-AU"/>
        </w:rPr>
      </w:pPr>
    </w:p>
    <w:p w:rsidR="00896CC5" w:rsidRPr="00896CC5" w:rsidRDefault="00896CC5" w:rsidP="00896CC5">
      <w:pPr>
        <w:widowControl w:val="0"/>
        <w:spacing w:after="0" w:line="240" w:lineRule="auto"/>
        <w:rPr>
          <w:rFonts w:ascii="Calibri" w:eastAsia="Arial Unicode MS" w:hAnsi="Calibri" w:cs="Calibri"/>
          <w:color w:val="000000"/>
          <w:sz w:val="24"/>
          <w:szCs w:val="24"/>
          <w:u w:color="000000"/>
          <w:lang w:val="en-US" w:eastAsia="en-AU"/>
        </w:rPr>
      </w:pPr>
      <w:r w:rsidRPr="00896CC5">
        <w:rPr>
          <w:rFonts w:ascii="Calibri" w:eastAsia="Arial Unicode MS" w:hAnsi="Calibri" w:cs="Calibri"/>
          <w:color w:val="000000"/>
          <w:sz w:val="24"/>
          <w:szCs w:val="24"/>
          <w:u w:color="000000"/>
          <w:lang w:val="en-US" w:eastAsia="en-AU"/>
        </w:rPr>
        <w:t>This year we are encouraging schools and teachers to</w:t>
      </w:r>
      <w:r w:rsidR="007207F4">
        <w:rPr>
          <w:rFonts w:ascii="Calibri" w:eastAsia="Arial Unicode MS" w:hAnsi="Calibri" w:cs="Calibri"/>
          <w:color w:val="000000"/>
          <w:sz w:val="24"/>
          <w:szCs w:val="24"/>
          <w:u w:color="000000"/>
          <w:lang w:val="en-US" w:eastAsia="en-AU"/>
        </w:rPr>
        <w:t xml:space="preserve"> </w:t>
      </w:r>
      <w:r w:rsidRPr="00896CC5">
        <w:rPr>
          <w:rFonts w:ascii="Calibri" w:eastAsia="Arial Unicode MS" w:hAnsi="Calibri" w:cs="Calibri"/>
          <w:color w:val="000000"/>
          <w:sz w:val="24"/>
          <w:szCs w:val="24"/>
          <w:u w:color="000000"/>
          <w:lang w:val="en-US" w:eastAsia="en-AU"/>
        </w:rPr>
        <w:t xml:space="preserve">run activities that complement the lesson plans </w:t>
      </w:r>
      <w:r w:rsidR="007207F4">
        <w:rPr>
          <w:rFonts w:ascii="Calibri" w:eastAsia="Arial Unicode MS" w:hAnsi="Calibri" w:cs="Calibri"/>
          <w:color w:val="000000"/>
          <w:sz w:val="24"/>
          <w:szCs w:val="24"/>
          <w:u w:color="000000"/>
          <w:lang w:val="en-US" w:eastAsia="en-AU"/>
        </w:rPr>
        <w:t>from</w:t>
      </w:r>
      <w:r w:rsidRPr="00896CC5">
        <w:rPr>
          <w:rFonts w:ascii="Calibri" w:eastAsia="Arial Unicode MS" w:hAnsi="Calibri" w:cs="Calibri"/>
          <w:color w:val="000000"/>
          <w:sz w:val="24"/>
          <w:szCs w:val="24"/>
          <w:u w:color="000000"/>
          <w:lang w:val="en-US" w:eastAsia="en-AU"/>
        </w:rPr>
        <w:t xml:space="preserve"> the kit.</w:t>
      </w:r>
      <w:r w:rsidR="007207F4">
        <w:rPr>
          <w:rFonts w:ascii="Calibri" w:eastAsia="Arial Unicode MS" w:hAnsi="Calibri" w:cs="Calibri"/>
          <w:color w:val="000000"/>
          <w:sz w:val="24"/>
          <w:szCs w:val="24"/>
          <w:u w:color="000000"/>
          <w:lang w:val="en-US" w:eastAsia="en-AU"/>
        </w:rPr>
        <w:t xml:space="preserve"> </w:t>
      </w:r>
      <w:r w:rsidRPr="00896CC5">
        <w:rPr>
          <w:rFonts w:ascii="Calibri" w:eastAsia="Arial Unicode MS" w:hAnsi="Calibri" w:cs="Calibri"/>
          <w:color w:val="000000"/>
          <w:sz w:val="24"/>
          <w:szCs w:val="24"/>
          <w:u w:color="000000"/>
          <w:lang w:val="en-US" w:eastAsia="en-AU"/>
        </w:rPr>
        <w:t xml:space="preserve"> </w:t>
      </w:r>
    </w:p>
    <w:p w:rsidR="00896CC5" w:rsidRPr="00896CC5" w:rsidRDefault="00896CC5" w:rsidP="00896CC5">
      <w:pPr>
        <w:widowControl w:val="0"/>
        <w:spacing w:after="0" w:line="240" w:lineRule="auto"/>
        <w:rPr>
          <w:rFonts w:ascii="Calibri" w:eastAsia="Arial Unicode MS" w:hAnsi="Calibri" w:cs="Calibri"/>
          <w:color w:val="000000"/>
          <w:sz w:val="24"/>
          <w:szCs w:val="24"/>
          <w:u w:color="000000"/>
          <w:lang w:val="en-US" w:eastAsia="en-AU"/>
        </w:rPr>
      </w:pPr>
    </w:p>
    <w:p w:rsidR="007E5FB2" w:rsidRPr="00973701" w:rsidRDefault="007E5FB2" w:rsidP="00973701">
      <w:pPr>
        <w:rPr>
          <w:rFonts w:ascii="Calibri" w:eastAsia="Times New Roman" w:hAnsi="Calibri" w:cs="Calibri"/>
          <w:color w:val="000000"/>
          <w:u w:color="000000"/>
          <w:lang w:val="en-US"/>
        </w:rPr>
      </w:pPr>
      <w:r w:rsidRPr="007E5FB2">
        <w:rPr>
          <w:rFonts w:ascii="Calibri" w:eastAsia="Times New Roman" w:hAnsi="Calibri" w:cs="Calibri"/>
          <w:b/>
          <w:bCs/>
          <w:color w:val="000000"/>
          <w:sz w:val="24"/>
          <w:szCs w:val="24"/>
          <w:u w:color="000000"/>
          <w:lang w:val="en-US"/>
        </w:rPr>
        <w:t>DETAILS OF EXPRESSION OF INTEREST</w:t>
      </w:r>
    </w:p>
    <w:tbl>
      <w:tblPr>
        <w:tblW w:w="95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7162"/>
        <w:gridCol w:w="2410"/>
      </w:tblGrid>
      <w:tr w:rsidR="007E5FB2" w:rsidRPr="007E5FB2" w:rsidTr="00973701">
        <w:trPr>
          <w:trHeight w:val="5527"/>
        </w:trPr>
        <w:tc>
          <w:tcPr>
            <w:tcW w:w="957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5FB2" w:rsidRPr="007E5FB2" w:rsidRDefault="007E5FB2" w:rsidP="007E5FB2">
            <w:pPr>
              <w:rPr>
                <w:rFonts w:ascii="Calibri" w:eastAsia="Times New Roman" w:hAnsi="Calibri" w:cs="Calibri"/>
                <w:color w:val="000000"/>
                <w:sz w:val="24"/>
                <w:szCs w:val="24"/>
                <w:u w:color="000000"/>
                <w:lang w:val="en-US"/>
              </w:rPr>
            </w:pPr>
            <w:r w:rsidRPr="007E5FB2">
              <w:rPr>
                <w:rFonts w:ascii="Calibri" w:eastAsia="Times New Roman" w:hAnsi="Calibri" w:cs="Calibri"/>
                <w:color w:val="000000"/>
                <w:sz w:val="24"/>
                <w:szCs w:val="24"/>
                <w:u w:color="000000"/>
                <w:lang w:val="en-US"/>
              </w:rPr>
              <w:t xml:space="preserve">Please provide a brief description of the activity/activities you will be conducting from the Stolen Generations </w:t>
            </w:r>
            <w:r w:rsidR="007207F4">
              <w:rPr>
                <w:rFonts w:ascii="Calibri" w:eastAsia="Times New Roman" w:hAnsi="Calibri" w:cs="Calibri"/>
                <w:color w:val="000000"/>
                <w:sz w:val="24"/>
                <w:szCs w:val="24"/>
                <w:u w:color="000000"/>
                <w:lang w:val="en-US"/>
              </w:rPr>
              <w:t>R</w:t>
            </w:r>
            <w:r w:rsidRPr="007E5FB2">
              <w:rPr>
                <w:rFonts w:ascii="Calibri" w:eastAsia="Times New Roman" w:hAnsi="Calibri" w:cs="Calibri"/>
                <w:color w:val="000000"/>
                <w:sz w:val="24"/>
                <w:szCs w:val="24"/>
                <w:u w:color="000000"/>
                <w:lang w:val="en-US"/>
              </w:rPr>
              <w:t xml:space="preserve">esource </w:t>
            </w:r>
            <w:r w:rsidR="007207F4">
              <w:rPr>
                <w:rFonts w:ascii="Calibri" w:eastAsia="Times New Roman" w:hAnsi="Calibri" w:cs="Calibri"/>
                <w:color w:val="000000"/>
                <w:sz w:val="24"/>
                <w:szCs w:val="24"/>
                <w:u w:color="000000"/>
                <w:lang w:val="en-US"/>
              </w:rPr>
              <w:t>K</w:t>
            </w:r>
            <w:r w:rsidRPr="007E5FB2">
              <w:rPr>
                <w:rFonts w:ascii="Calibri" w:eastAsia="Times New Roman" w:hAnsi="Calibri" w:cs="Calibri"/>
                <w:color w:val="000000"/>
                <w:sz w:val="24"/>
                <w:szCs w:val="24"/>
                <w:u w:color="000000"/>
                <w:lang w:val="en-US"/>
              </w:rPr>
              <w:t>it</w:t>
            </w:r>
            <w:r w:rsidR="007207F4">
              <w:rPr>
                <w:rFonts w:ascii="Calibri" w:eastAsia="Times New Roman" w:hAnsi="Calibri" w:cs="Calibri"/>
                <w:color w:val="000000"/>
                <w:sz w:val="24"/>
                <w:szCs w:val="24"/>
                <w:u w:color="000000"/>
                <w:lang w:val="en-US"/>
              </w:rPr>
              <w:t xml:space="preserve"> for Teachers and Students</w:t>
            </w:r>
            <w:r w:rsidRPr="007E5FB2">
              <w:rPr>
                <w:rFonts w:ascii="Calibri" w:eastAsia="Times New Roman" w:hAnsi="Calibri" w:cs="Calibri"/>
                <w:color w:val="000000"/>
                <w:sz w:val="24"/>
                <w:szCs w:val="24"/>
                <w:u w:color="000000"/>
                <w:lang w:val="en-US"/>
              </w:rPr>
              <w:t xml:space="preserve">. Please include how you will involve one or more Stolen Generations </w:t>
            </w:r>
            <w:r w:rsidR="00922352">
              <w:rPr>
                <w:rFonts w:ascii="Calibri" w:eastAsia="Times New Roman" w:hAnsi="Calibri" w:cs="Calibri"/>
                <w:color w:val="000000"/>
                <w:sz w:val="24"/>
                <w:szCs w:val="24"/>
                <w:u w:color="000000"/>
                <w:lang w:val="en-US"/>
              </w:rPr>
              <w:t xml:space="preserve">survivors </w:t>
            </w:r>
            <w:r w:rsidRPr="007E5FB2">
              <w:rPr>
                <w:rFonts w:ascii="Calibri" w:eastAsia="Times New Roman" w:hAnsi="Calibri" w:cs="Calibri"/>
                <w:color w:val="000000"/>
                <w:sz w:val="24"/>
                <w:szCs w:val="24"/>
                <w:u w:color="000000"/>
                <w:lang w:val="en-US"/>
              </w:rPr>
              <w:t>in your activity/activities.</w:t>
            </w:r>
            <w:r w:rsidR="007207F4">
              <w:rPr>
                <w:rFonts w:ascii="Calibri" w:eastAsia="Times New Roman" w:hAnsi="Calibri" w:cs="Calibri"/>
                <w:color w:val="000000"/>
                <w:sz w:val="24"/>
                <w:szCs w:val="24"/>
                <w:u w:color="000000"/>
                <w:lang w:val="en-US"/>
              </w:rPr>
              <w:t xml:space="preserve"> </w:t>
            </w:r>
          </w:p>
          <w:p w:rsidR="007E5FB2" w:rsidRPr="007E5FB2" w:rsidRDefault="007E5FB2" w:rsidP="007E5FB2">
            <w:pPr>
              <w:spacing w:after="0" w:line="240" w:lineRule="auto"/>
              <w:rPr>
                <w:rFonts w:ascii="Calibri" w:eastAsia="Times New Roman" w:hAnsi="Calibri" w:cs="Calibri"/>
                <w:color w:val="000000"/>
                <w:sz w:val="24"/>
                <w:szCs w:val="24"/>
                <w:u w:color="000000"/>
                <w:lang w:val="en-US"/>
              </w:rPr>
            </w:pPr>
          </w:p>
          <w:p w:rsidR="007E5FB2" w:rsidRPr="007E5FB2" w:rsidRDefault="007E5FB2" w:rsidP="007E5FB2">
            <w:pPr>
              <w:spacing w:after="0" w:line="240" w:lineRule="auto"/>
              <w:rPr>
                <w:rFonts w:ascii="Calibri" w:eastAsia="Times New Roman" w:hAnsi="Calibri" w:cs="Calibri"/>
                <w:color w:val="000000"/>
                <w:sz w:val="24"/>
                <w:szCs w:val="24"/>
                <w:u w:color="000000"/>
                <w:lang w:val="en-US"/>
              </w:rPr>
            </w:pPr>
          </w:p>
          <w:p w:rsidR="007E5FB2" w:rsidRPr="007E5FB2" w:rsidRDefault="007E5FB2" w:rsidP="007E5FB2">
            <w:pPr>
              <w:spacing w:after="0" w:line="240" w:lineRule="auto"/>
              <w:rPr>
                <w:rFonts w:ascii="Calibri" w:eastAsia="Times New Roman" w:hAnsi="Calibri" w:cs="Calibri"/>
                <w:color w:val="000000"/>
                <w:sz w:val="24"/>
                <w:szCs w:val="24"/>
                <w:u w:color="000000"/>
                <w:lang w:val="en-US"/>
              </w:rPr>
            </w:pPr>
          </w:p>
          <w:p w:rsidR="007E5FB2" w:rsidRPr="007E5FB2" w:rsidRDefault="007E5FB2" w:rsidP="007E5FB2">
            <w:pPr>
              <w:spacing w:after="0" w:line="240" w:lineRule="auto"/>
              <w:rPr>
                <w:rFonts w:ascii="Calibri" w:eastAsia="Times New Roman" w:hAnsi="Calibri" w:cs="Calibri"/>
                <w:color w:val="000000"/>
                <w:sz w:val="24"/>
                <w:szCs w:val="24"/>
                <w:u w:color="000000"/>
                <w:lang w:val="en-US"/>
              </w:rPr>
            </w:pPr>
          </w:p>
          <w:p w:rsidR="007E5FB2" w:rsidRPr="007E5FB2" w:rsidRDefault="007E5FB2" w:rsidP="007E5FB2">
            <w:pPr>
              <w:spacing w:after="0" w:line="240" w:lineRule="auto"/>
              <w:rPr>
                <w:rFonts w:ascii="Calibri" w:eastAsia="Times New Roman" w:hAnsi="Calibri" w:cs="Calibri"/>
                <w:color w:val="000000"/>
                <w:sz w:val="24"/>
                <w:szCs w:val="24"/>
                <w:u w:color="000000"/>
                <w:lang w:val="en-US"/>
              </w:rPr>
            </w:pPr>
          </w:p>
          <w:p w:rsidR="007E5FB2" w:rsidRPr="007E5FB2" w:rsidRDefault="007E5FB2" w:rsidP="007E5FB2">
            <w:pPr>
              <w:spacing w:after="0" w:line="240" w:lineRule="auto"/>
              <w:rPr>
                <w:rFonts w:ascii="Calibri" w:eastAsia="Times New Roman" w:hAnsi="Calibri" w:cs="Calibri"/>
                <w:color w:val="000000"/>
                <w:sz w:val="24"/>
                <w:szCs w:val="24"/>
                <w:u w:color="000000"/>
                <w:lang w:val="en-US"/>
              </w:rPr>
            </w:pPr>
          </w:p>
          <w:p w:rsidR="007E5FB2" w:rsidRPr="007E5FB2" w:rsidRDefault="007E5FB2" w:rsidP="007E5FB2">
            <w:pPr>
              <w:spacing w:after="0" w:line="240" w:lineRule="auto"/>
              <w:rPr>
                <w:rFonts w:ascii="Calibri" w:eastAsia="Times New Roman" w:hAnsi="Calibri" w:cs="Calibri"/>
                <w:color w:val="000000"/>
                <w:sz w:val="24"/>
                <w:szCs w:val="24"/>
                <w:u w:color="000000"/>
                <w:lang w:val="en-US"/>
              </w:rPr>
            </w:pPr>
          </w:p>
          <w:p w:rsidR="007E5FB2" w:rsidRPr="007E5FB2" w:rsidRDefault="007E5FB2" w:rsidP="007E5FB2">
            <w:pPr>
              <w:spacing w:after="0" w:line="240" w:lineRule="auto"/>
              <w:rPr>
                <w:rFonts w:ascii="Calibri" w:eastAsia="Times New Roman" w:hAnsi="Calibri" w:cs="Calibri"/>
                <w:color w:val="000000"/>
                <w:sz w:val="24"/>
                <w:szCs w:val="24"/>
                <w:u w:color="000000"/>
                <w:lang w:val="en-US"/>
              </w:rPr>
            </w:pPr>
          </w:p>
          <w:p w:rsidR="007E5FB2" w:rsidRPr="007E5FB2" w:rsidRDefault="007E5FB2" w:rsidP="007E5FB2">
            <w:pPr>
              <w:spacing w:after="0" w:line="240" w:lineRule="auto"/>
              <w:rPr>
                <w:rFonts w:ascii="Calibri" w:eastAsia="Times New Roman" w:hAnsi="Calibri" w:cs="Calibri"/>
                <w:color w:val="000000"/>
                <w:sz w:val="24"/>
                <w:szCs w:val="24"/>
                <w:u w:color="000000"/>
                <w:lang w:val="en-US"/>
              </w:rPr>
            </w:pPr>
          </w:p>
          <w:p w:rsidR="007E5FB2" w:rsidRPr="007E5FB2" w:rsidRDefault="007E5FB2" w:rsidP="007E5FB2">
            <w:pPr>
              <w:spacing w:after="0" w:line="240" w:lineRule="auto"/>
              <w:rPr>
                <w:rFonts w:ascii="Calibri" w:eastAsia="Times New Roman" w:hAnsi="Calibri" w:cs="Calibri"/>
                <w:color w:val="000000"/>
                <w:sz w:val="24"/>
                <w:szCs w:val="24"/>
                <w:u w:color="000000"/>
                <w:lang w:val="en-US"/>
              </w:rPr>
            </w:pPr>
          </w:p>
          <w:p w:rsidR="007E5FB2" w:rsidRPr="007E5FB2" w:rsidRDefault="007E5FB2" w:rsidP="007E5FB2">
            <w:pPr>
              <w:spacing w:after="0" w:line="240" w:lineRule="auto"/>
              <w:rPr>
                <w:rFonts w:ascii="Calibri" w:eastAsia="Times New Roman" w:hAnsi="Calibri" w:cs="Calibri"/>
                <w:color w:val="000000"/>
                <w:sz w:val="24"/>
                <w:szCs w:val="24"/>
                <w:u w:color="000000"/>
                <w:lang w:val="en-US"/>
              </w:rPr>
            </w:pPr>
          </w:p>
          <w:p w:rsidR="007E5FB2" w:rsidRDefault="007E5FB2" w:rsidP="007E5FB2">
            <w:pPr>
              <w:spacing w:after="0" w:line="240" w:lineRule="auto"/>
              <w:rPr>
                <w:rFonts w:ascii="Calibri" w:eastAsia="Times New Roman" w:hAnsi="Calibri" w:cs="Calibri"/>
                <w:color w:val="000000"/>
                <w:u w:color="000000"/>
                <w:lang w:val="en-US"/>
              </w:rPr>
            </w:pPr>
          </w:p>
          <w:p w:rsidR="00973701" w:rsidRDefault="00973701" w:rsidP="007E5FB2">
            <w:pPr>
              <w:spacing w:after="0" w:line="240" w:lineRule="auto"/>
              <w:rPr>
                <w:rFonts w:ascii="Calibri" w:eastAsia="Times New Roman" w:hAnsi="Calibri" w:cs="Calibri"/>
                <w:color w:val="000000"/>
                <w:u w:color="000000"/>
                <w:lang w:val="en-US"/>
              </w:rPr>
            </w:pPr>
          </w:p>
          <w:p w:rsidR="00973701" w:rsidRDefault="00973701" w:rsidP="007E5FB2">
            <w:pPr>
              <w:spacing w:after="0" w:line="240" w:lineRule="auto"/>
              <w:rPr>
                <w:rFonts w:ascii="Calibri" w:eastAsia="Times New Roman" w:hAnsi="Calibri" w:cs="Calibri"/>
                <w:color w:val="000000"/>
                <w:u w:color="000000"/>
                <w:lang w:val="en-US"/>
              </w:rPr>
            </w:pPr>
          </w:p>
          <w:p w:rsidR="00973701" w:rsidRDefault="00973701" w:rsidP="007E5FB2">
            <w:pPr>
              <w:spacing w:after="0" w:line="240" w:lineRule="auto"/>
              <w:rPr>
                <w:rFonts w:ascii="Calibri" w:eastAsia="Times New Roman" w:hAnsi="Calibri" w:cs="Calibri"/>
                <w:color w:val="000000"/>
                <w:u w:color="000000"/>
                <w:lang w:val="en-US"/>
              </w:rPr>
            </w:pPr>
          </w:p>
          <w:p w:rsidR="00973701" w:rsidRDefault="00973701" w:rsidP="007E5FB2">
            <w:pPr>
              <w:spacing w:after="0" w:line="240" w:lineRule="auto"/>
              <w:rPr>
                <w:rFonts w:ascii="Calibri" w:eastAsia="Times New Roman" w:hAnsi="Calibri" w:cs="Calibri"/>
                <w:color w:val="000000"/>
                <w:u w:color="000000"/>
                <w:lang w:val="en-US"/>
              </w:rPr>
            </w:pPr>
          </w:p>
          <w:p w:rsidR="00973701" w:rsidRDefault="00973701" w:rsidP="007E5FB2">
            <w:pPr>
              <w:spacing w:after="0" w:line="240" w:lineRule="auto"/>
              <w:rPr>
                <w:rFonts w:ascii="Calibri" w:eastAsia="Times New Roman" w:hAnsi="Calibri" w:cs="Calibri"/>
                <w:color w:val="000000"/>
                <w:u w:color="000000"/>
                <w:lang w:val="en-US"/>
              </w:rPr>
            </w:pPr>
          </w:p>
          <w:p w:rsidR="00973701" w:rsidRDefault="00973701" w:rsidP="007E5FB2">
            <w:pPr>
              <w:spacing w:after="0" w:line="240" w:lineRule="auto"/>
              <w:rPr>
                <w:rFonts w:ascii="Calibri" w:eastAsia="Times New Roman" w:hAnsi="Calibri" w:cs="Calibri"/>
                <w:color w:val="000000"/>
                <w:u w:color="000000"/>
                <w:lang w:val="en-US"/>
              </w:rPr>
            </w:pPr>
          </w:p>
          <w:p w:rsidR="00973701" w:rsidRDefault="00973701" w:rsidP="007E5FB2">
            <w:pPr>
              <w:spacing w:after="0" w:line="240" w:lineRule="auto"/>
              <w:rPr>
                <w:rFonts w:ascii="Calibri" w:eastAsia="Times New Roman" w:hAnsi="Calibri" w:cs="Calibri"/>
                <w:color w:val="000000"/>
                <w:u w:color="000000"/>
                <w:lang w:val="en-US"/>
              </w:rPr>
            </w:pPr>
          </w:p>
          <w:p w:rsidR="00973701" w:rsidRDefault="00973701" w:rsidP="007E5FB2">
            <w:pPr>
              <w:spacing w:after="0" w:line="240" w:lineRule="auto"/>
              <w:rPr>
                <w:rFonts w:ascii="Calibri" w:eastAsia="Times New Roman" w:hAnsi="Calibri" w:cs="Calibri"/>
                <w:color w:val="000000"/>
                <w:u w:color="000000"/>
                <w:lang w:val="en-US"/>
              </w:rPr>
            </w:pPr>
          </w:p>
          <w:p w:rsidR="00973701" w:rsidRDefault="00973701" w:rsidP="007E5FB2">
            <w:pPr>
              <w:spacing w:after="0" w:line="240" w:lineRule="auto"/>
              <w:rPr>
                <w:rFonts w:ascii="Calibri" w:eastAsia="Times New Roman" w:hAnsi="Calibri" w:cs="Calibri"/>
                <w:color w:val="000000"/>
                <w:u w:color="000000"/>
                <w:lang w:val="en-US"/>
              </w:rPr>
            </w:pPr>
          </w:p>
          <w:p w:rsidR="00973701" w:rsidRDefault="00973701" w:rsidP="007E5FB2">
            <w:pPr>
              <w:spacing w:after="0" w:line="240" w:lineRule="auto"/>
              <w:rPr>
                <w:rFonts w:ascii="Calibri" w:eastAsia="Times New Roman" w:hAnsi="Calibri" w:cs="Calibri"/>
                <w:color w:val="000000"/>
                <w:u w:color="000000"/>
                <w:lang w:val="en-US"/>
              </w:rPr>
            </w:pPr>
          </w:p>
          <w:p w:rsidR="00973701" w:rsidRDefault="00973701" w:rsidP="007E5FB2">
            <w:pPr>
              <w:spacing w:after="0" w:line="240" w:lineRule="auto"/>
              <w:rPr>
                <w:rFonts w:ascii="Calibri" w:eastAsia="Times New Roman" w:hAnsi="Calibri" w:cs="Calibri"/>
                <w:color w:val="000000"/>
                <w:u w:color="000000"/>
                <w:lang w:val="en-US"/>
              </w:rPr>
            </w:pPr>
          </w:p>
          <w:p w:rsidR="00973701" w:rsidRDefault="00973701" w:rsidP="007E5FB2">
            <w:pPr>
              <w:spacing w:after="0" w:line="240" w:lineRule="auto"/>
              <w:rPr>
                <w:rFonts w:ascii="Calibri" w:eastAsia="Times New Roman" w:hAnsi="Calibri" w:cs="Calibri"/>
                <w:color w:val="000000"/>
                <w:u w:color="000000"/>
                <w:lang w:val="en-US"/>
              </w:rPr>
            </w:pPr>
          </w:p>
          <w:p w:rsidR="00973701" w:rsidRDefault="00973701" w:rsidP="007E5FB2">
            <w:pPr>
              <w:spacing w:after="0" w:line="240" w:lineRule="auto"/>
              <w:rPr>
                <w:rFonts w:ascii="Calibri" w:eastAsia="Times New Roman" w:hAnsi="Calibri" w:cs="Calibri"/>
                <w:color w:val="000000"/>
                <w:u w:color="000000"/>
                <w:lang w:val="en-US"/>
              </w:rPr>
            </w:pPr>
          </w:p>
          <w:p w:rsidR="00973701" w:rsidRDefault="00973701" w:rsidP="007E5FB2">
            <w:pPr>
              <w:spacing w:after="0" w:line="240" w:lineRule="auto"/>
              <w:rPr>
                <w:rFonts w:ascii="Calibri" w:eastAsia="Times New Roman" w:hAnsi="Calibri" w:cs="Calibri"/>
                <w:color w:val="000000"/>
                <w:u w:color="000000"/>
                <w:lang w:val="en-US"/>
              </w:rPr>
            </w:pPr>
          </w:p>
          <w:p w:rsidR="00896CC5" w:rsidRDefault="00896CC5" w:rsidP="007E5FB2">
            <w:pPr>
              <w:spacing w:after="0" w:line="240" w:lineRule="auto"/>
              <w:rPr>
                <w:rFonts w:ascii="Calibri" w:eastAsia="Times New Roman" w:hAnsi="Calibri" w:cs="Calibri"/>
                <w:color w:val="000000"/>
                <w:u w:color="000000"/>
                <w:lang w:val="en-US"/>
              </w:rPr>
            </w:pPr>
          </w:p>
          <w:p w:rsidR="00896CC5" w:rsidRDefault="00896CC5" w:rsidP="007E5FB2">
            <w:pPr>
              <w:spacing w:after="0" w:line="240" w:lineRule="auto"/>
              <w:rPr>
                <w:rFonts w:ascii="Calibri" w:eastAsia="Times New Roman" w:hAnsi="Calibri" w:cs="Calibri"/>
                <w:color w:val="000000"/>
                <w:u w:color="000000"/>
                <w:lang w:val="en-US"/>
              </w:rPr>
            </w:pPr>
          </w:p>
          <w:p w:rsidR="00896CC5" w:rsidRDefault="00896CC5" w:rsidP="007E5FB2">
            <w:pPr>
              <w:spacing w:after="0" w:line="240" w:lineRule="auto"/>
              <w:rPr>
                <w:rFonts w:ascii="Calibri" w:eastAsia="Times New Roman" w:hAnsi="Calibri" w:cs="Calibri"/>
                <w:color w:val="000000"/>
                <w:u w:color="000000"/>
                <w:lang w:val="en-US"/>
              </w:rPr>
            </w:pPr>
          </w:p>
          <w:p w:rsidR="00973701" w:rsidRDefault="00973701" w:rsidP="007E5FB2">
            <w:pPr>
              <w:spacing w:after="0" w:line="240" w:lineRule="auto"/>
              <w:rPr>
                <w:rFonts w:ascii="Calibri" w:eastAsia="Times New Roman" w:hAnsi="Calibri" w:cs="Calibri"/>
                <w:color w:val="000000"/>
                <w:u w:color="000000"/>
                <w:lang w:val="en-US"/>
              </w:rPr>
            </w:pPr>
          </w:p>
          <w:p w:rsidR="00973701" w:rsidRDefault="00973701" w:rsidP="007E5FB2">
            <w:pPr>
              <w:spacing w:after="0" w:line="240" w:lineRule="auto"/>
              <w:rPr>
                <w:rFonts w:ascii="Calibri" w:eastAsia="Times New Roman" w:hAnsi="Calibri" w:cs="Calibri"/>
                <w:color w:val="000000"/>
                <w:u w:color="000000"/>
                <w:lang w:val="en-US"/>
              </w:rPr>
            </w:pPr>
          </w:p>
          <w:p w:rsidR="00973701" w:rsidRDefault="00973701" w:rsidP="007E5FB2">
            <w:pPr>
              <w:spacing w:after="0" w:line="240" w:lineRule="auto"/>
              <w:rPr>
                <w:rFonts w:ascii="Calibri" w:eastAsia="Times New Roman" w:hAnsi="Calibri" w:cs="Calibri"/>
                <w:color w:val="000000"/>
                <w:u w:color="000000"/>
                <w:lang w:val="en-US"/>
              </w:rPr>
            </w:pPr>
          </w:p>
          <w:p w:rsidR="00973701" w:rsidRPr="007E5FB2" w:rsidRDefault="00973701" w:rsidP="007E5FB2">
            <w:pPr>
              <w:spacing w:after="0" w:line="240" w:lineRule="auto"/>
              <w:rPr>
                <w:rFonts w:ascii="Calibri" w:eastAsia="Times New Roman" w:hAnsi="Calibri" w:cs="Calibri"/>
                <w:color w:val="000000"/>
                <w:u w:color="000000"/>
                <w:lang w:val="en-US"/>
              </w:rPr>
            </w:pPr>
          </w:p>
        </w:tc>
      </w:tr>
      <w:tr w:rsidR="007E5FB2" w:rsidRPr="007E5FB2" w:rsidTr="00973701">
        <w:trPr>
          <w:trHeight w:val="300"/>
        </w:trPr>
        <w:tc>
          <w:tcPr>
            <w:tcW w:w="957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5FB2" w:rsidRPr="007E5FB2" w:rsidRDefault="007E5FB2" w:rsidP="007E5FB2">
            <w:pPr>
              <w:spacing w:after="0" w:line="240" w:lineRule="auto"/>
              <w:rPr>
                <w:rFonts w:ascii="Calibri" w:eastAsia="Times New Roman" w:hAnsi="Calibri" w:cs="Calibri"/>
                <w:color w:val="000000"/>
                <w:u w:color="000000"/>
                <w:lang w:val="en-US"/>
              </w:rPr>
            </w:pPr>
            <w:r w:rsidRPr="007E5FB2">
              <w:rPr>
                <w:rFonts w:ascii="Calibri" w:eastAsia="Times New Roman" w:hAnsi="Calibri" w:cs="Calibri"/>
                <w:color w:val="000000"/>
                <w:u w:color="000000"/>
                <w:lang w:val="en-US"/>
              </w:rPr>
              <w:lastRenderedPageBreak/>
              <w:t>Date of activity:</w:t>
            </w:r>
          </w:p>
        </w:tc>
      </w:tr>
      <w:tr w:rsidR="007E5FB2" w:rsidRPr="007E5FB2" w:rsidTr="00973701">
        <w:trPr>
          <w:trHeight w:val="300"/>
        </w:trPr>
        <w:tc>
          <w:tcPr>
            <w:tcW w:w="71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5FB2" w:rsidRPr="007E5FB2" w:rsidRDefault="007E5FB2" w:rsidP="007E5FB2">
            <w:pPr>
              <w:spacing w:after="0" w:line="240" w:lineRule="auto"/>
              <w:rPr>
                <w:rFonts w:ascii="Calibri" w:eastAsia="Times New Roman" w:hAnsi="Calibri" w:cs="Calibri"/>
                <w:color w:val="000000"/>
                <w:sz w:val="24"/>
                <w:szCs w:val="24"/>
                <w:u w:color="000000"/>
                <w:lang w:val="en-US"/>
              </w:rPr>
            </w:pPr>
            <w:r w:rsidRPr="007E5FB2">
              <w:rPr>
                <w:rFonts w:ascii="Calibri" w:eastAsia="Times New Roman" w:hAnsi="Calibri" w:cs="Calibri"/>
                <w:color w:val="000000"/>
                <w:sz w:val="24"/>
                <w:szCs w:val="24"/>
                <w:u w:color="000000"/>
                <w:lang w:val="en-US"/>
              </w:rPr>
              <w:t>Location of activity:</w:t>
            </w:r>
          </w:p>
        </w:tc>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5FB2" w:rsidRPr="007E5FB2" w:rsidRDefault="007E5FB2" w:rsidP="007E5FB2">
            <w:pPr>
              <w:spacing w:after="0" w:line="240" w:lineRule="auto"/>
              <w:rPr>
                <w:rFonts w:ascii="Calibri" w:eastAsia="Times New Roman" w:hAnsi="Calibri" w:cs="Calibri"/>
                <w:color w:val="000000"/>
                <w:sz w:val="24"/>
                <w:szCs w:val="24"/>
                <w:u w:color="000000"/>
                <w:lang w:val="en-US"/>
              </w:rPr>
            </w:pPr>
            <w:r w:rsidRPr="007E5FB2">
              <w:rPr>
                <w:rFonts w:ascii="Calibri" w:eastAsia="Times New Roman" w:hAnsi="Calibri" w:cs="Calibri"/>
                <w:color w:val="000000"/>
                <w:sz w:val="24"/>
                <w:szCs w:val="24"/>
                <w:u w:color="000000"/>
                <w:lang w:val="en-US"/>
              </w:rPr>
              <w:t>State:</w:t>
            </w:r>
          </w:p>
        </w:tc>
      </w:tr>
    </w:tbl>
    <w:p w:rsidR="007E5FB2" w:rsidRPr="007E5FB2" w:rsidRDefault="007E5FB2" w:rsidP="007E5FB2">
      <w:pPr>
        <w:widowControl w:val="0"/>
        <w:spacing w:after="0" w:line="240" w:lineRule="auto"/>
        <w:ind w:left="828" w:hanging="828"/>
        <w:rPr>
          <w:rFonts w:ascii="Calibri" w:eastAsia="Times New Roman" w:hAnsi="Calibri" w:cs="Calibri"/>
          <w:color w:val="000000"/>
          <w:sz w:val="24"/>
          <w:szCs w:val="24"/>
          <w:u w:color="000000"/>
          <w:lang w:val="en-US"/>
        </w:rPr>
      </w:pPr>
    </w:p>
    <w:p w:rsidR="0079357A" w:rsidRDefault="00896CC5" w:rsidP="00973701">
      <w:pPr>
        <w:spacing w:after="0" w:line="240" w:lineRule="auto"/>
        <w:rPr>
          <w:rFonts w:ascii="Calibri" w:eastAsia="Times New Roman" w:hAnsi="Calibri" w:cs="Calibri"/>
          <w:color w:val="000000"/>
          <w:u w:color="000000"/>
          <w:lang w:val="en-US"/>
        </w:rPr>
      </w:pPr>
      <w:r>
        <w:rPr>
          <w:rFonts w:ascii="Calibri" w:eastAsia="Times New Roman" w:hAnsi="Calibri" w:cs="Calibri"/>
          <w:color w:val="000000"/>
          <w:u w:color="000000"/>
          <w:lang w:val="en-US"/>
        </w:rPr>
        <w:t xml:space="preserve">This year to help schools deliver materials from the lesson plans, we </w:t>
      </w:r>
      <w:r w:rsidR="003D2FF8">
        <w:rPr>
          <w:rFonts w:ascii="Calibri" w:eastAsia="Times New Roman" w:hAnsi="Calibri" w:cs="Calibri"/>
          <w:color w:val="000000"/>
          <w:u w:color="000000"/>
          <w:lang w:val="en-US"/>
        </w:rPr>
        <w:t xml:space="preserve">have </w:t>
      </w:r>
      <w:r>
        <w:rPr>
          <w:rFonts w:ascii="Calibri" w:eastAsia="Times New Roman" w:hAnsi="Calibri" w:cs="Calibri"/>
          <w:color w:val="000000"/>
          <w:u w:color="000000"/>
          <w:lang w:val="en-US"/>
        </w:rPr>
        <w:t xml:space="preserve">created Primary and Secondary School </w:t>
      </w:r>
      <w:r w:rsidR="007207F4">
        <w:rPr>
          <w:rFonts w:ascii="Calibri" w:eastAsia="Times New Roman" w:hAnsi="Calibri" w:cs="Calibri"/>
          <w:color w:val="000000"/>
          <w:u w:color="000000"/>
          <w:lang w:val="en-US"/>
        </w:rPr>
        <w:t>b</w:t>
      </w:r>
      <w:r w:rsidR="003D2FF8">
        <w:rPr>
          <w:rFonts w:ascii="Calibri" w:eastAsia="Times New Roman" w:hAnsi="Calibri" w:cs="Calibri"/>
          <w:color w:val="000000"/>
          <w:u w:color="000000"/>
          <w:lang w:val="en-US"/>
        </w:rPr>
        <w:t xml:space="preserve">ook bundles </w:t>
      </w:r>
      <w:r w:rsidR="007207F4">
        <w:rPr>
          <w:rFonts w:ascii="Calibri" w:eastAsia="Times New Roman" w:hAnsi="Calibri" w:cs="Calibri"/>
          <w:color w:val="000000"/>
          <w:u w:color="000000"/>
          <w:lang w:val="en-US"/>
        </w:rPr>
        <w:t xml:space="preserve">that </w:t>
      </w:r>
      <w:r>
        <w:rPr>
          <w:rFonts w:ascii="Calibri" w:eastAsia="Times New Roman" w:hAnsi="Calibri" w:cs="Calibri"/>
          <w:color w:val="000000"/>
          <w:u w:color="000000"/>
          <w:lang w:val="en-US"/>
        </w:rPr>
        <w:t>include</w:t>
      </w:r>
      <w:r w:rsidR="00973701">
        <w:rPr>
          <w:rFonts w:ascii="Calibri" w:eastAsia="Times New Roman" w:hAnsi="Calibri" w:cs="Calibri"/>
          <w:color w:val="000000"/>
          <w:u w:color="000000"/>
          <w:lang w:val="en-US"/>
        </w:rPr>
        <w:t xml:space="preserve"> </w:t>
      </w:r>
      <w:r w:rsidR="007207F4">
        <w:rPr>
          <w:lang w:val="en-US"/>
        </w:rPr>
        <w:t>Aboriginal and Torres Strait Islander literature from the recommended reading lists in the kit</w:t>
      </w:r>
      <w:r w:rsidR="003D2FF8">
        <w:rPr>
          <w:rFonts w:ascii="Calibri" w:eastAsia="Times New Roman" w:hAnsi="Calibri" w:cs="Calibri"/>
          <w:color w:val="000000"/>
          <w:u w:color="000000"/>
          <w:lang w:val="en-US"/>
        </w:rPr>
        <w:t>.</w:t>
      </w:r>
      <w:r w:rsidR="007207F4">
        <w:rPr>
          <w:rFonts w:ascii="Calibri" w:eastAsia="Times New Roman" w:hAnsi="Calibri" w:cs="Calibri"/>
          <w:color w:val="000000"/>
          <w:u w:color="000000"/>
          <w:lang w:val="en-US"/>
        </w:rPr>
        <w:t xml:space="preserve"> </w:t>
      </w:r>
      <w:r w:rsidR="003D2FF8">
        <w:rPr>
          <w:rFonts w:ascii="Calibri" w:eastAsia="Times New Roman" w:hAnsi="Calibri" w:cs="Calibri"/>
          <w:color w:val="000000"/>
          <w:u w:color="000000"/>
          <w:lang w:val="en-US"/>
        </w:rPr>
        <w:t xml:space="preserve">Would you like to apply for a </w:t>
      </w:r>
      <w:r w:rsidR="007207F4">
        <w:rPr>
          <w:rFonts w:ascii="Calibri" w:eastAsia="Times New Roman" w:hAnsi="Calibri" w:cs="Calibri"/>
          <w:color w:val="000000"/>
          <w:u w:color="000000"/>
          <w:lang w:val="en-US"/>
        </w:rPr>
        <w:t>b</w:t>
      </w:r>
      <w:r w:rsidR="003D2FF8">
        <w:rPr>
          <w:rFonts w:ascii="Calibri" w:eastAsia="Times New Roman" w:hAnsi="Calibri" w:cs="Calibri"/>
          <w:color w:val="000000"/>
          <w:u w:color="000000"/>
          <w:lang w:val="en-US"/>
        </w:rPr>
        <w:t xml:space="preserve">ook bundle? </w:t>
      </w:r>
    </w:p>
    <w:p w:rsidR="0079357A" w:rsidRDefault="0079357A" w:rsidP="00973701">
      <w:pPr>
        <w:spacing w:after="0" w:line="240" w:lineRule="auto"/>
        <w:rPr>
          <w:rFonts w:ascii="Calibri" w:eastAsia="Times New Roman" w:hAnsi="Calibri" w:cs="Calibri"/>
          <w:color w:val="000000"/>
          <w:u w:color="000000"/>
          <w:lang w:val="en-US"/>
        </w:rPr>
      </w:pPr>
    </w:p>
    <w:bookmarkStart w:id="1" w:name="_GoBack"/>
    <w:bookmarkEnd w:id="1"/>
    <w:p w:rsidR="00130E18" w:rsidRDefault="00130E18" w:rsidP="00973701">
      <w:pPr>
        <w:spacing w:after="0" w:line="240" w:lineRule="auto"/>
        <w:rPr>
          <w:rFonts w:ascii="Calibri" w:eastAsia="Times New Roman" w:hAnsi="Calibri" w:cs="Calibri"/>
          <w:color w:val="000000"/>
          <w:u w:color="000000"/>
          <w:lang w:val="en-US"/>
        </w:rPr>
      </w:pPr>
      <w:r w:rsidRPr="007E5FB2">
        <w:rPr>
          <w:rFonts w:ascii="Calibri" w:eastAsia="Times New Roman" w:hAnsi="Calibri" w:cs="Calibri"/>
          <w:noProof/>
          <w:color w:val="000000"/>
          <w:u w:color="000000"/>
          <w:lang w:eastAsia="en-AU"/>
        </w:rPr>
        <mc:AlternateContent>
          <mc:Choice Requires="wps">
            <w:drawing>
              <wp:anchor distT="0" distB="0" distL="0" distR="0" simplePos="0" relativeHeight="251668480" behindDoc="0" locked="0" layoutInCell="1" allowOverlap="1" wp14:anchorId="4C49FB9E" wp14:editId="4D46AC59">
                <wp:simplePos x="0" y="0"/>
                <wp:positionH relativeFrom="column">
                  <wp:posOffset>1438275</wp:posOffset>
                </wp:positionH>
                <wp:positionV relativeFrom="paragraph">
                  <wp:posOffset>8255</wp:posOffset>
                </wp:positionV>
                <wp:extent cx="323850" cy="323850"/>
                <wp:effectExtent l="0" t="0" r="19050" b="19050"/>
                <wp:wrapNone/>
                <wp:docPr id="6" name="Rectangle 6" descr="Text Box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323850"/>
                        </a:xfrm>
                        <a:prstGeom prst="rect">
                          <a:avLst/>
                        </a:prstGeom>
                        <a:solidFill>
                          <a:srgbClr val="FFFFFF"/>
                        </a:solidFill>
                        <a:ln w="6350"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rect w14:anchorId="1E3BEC2E" id="Rectangle 6" o:spid="_x0000_s1026" alt="Text Box 7" style="position:absolute;margin-left:113.25pt;margin-top:.65pt;width:25.5pt;height:25.5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" strokeweight=".5pt">
                <v:stroke joinstyle="round"/>
                <v:path arrowok="t"/>
              </v:rect>
            </w:pict>
          </mc:Fallback>
        </mc:AlternateContent>
      </w:r>
      <w:r w:rsidRPr="007E5FB2">
        <w:rPr>
          <w:rFonts w:ascii="Calibri" w:eastAsia="Times New Roman" w:hAnsi="Calibri" w:cs="Calibri"/>
          <w:noProof/>
          <w:color w:val="000000"/>
          <w:u w:color="000000"/>
          <w:lang w:eastAsia="en-AU"/>
        </w:rPr>
        <mc:AlternateContent>
          <mc:Choice Requires="wps">
            <w:drawing>
              <wp:anchor distT="0" distB="0" distL="0" distR="0" simplePos="0" relativeHeight="251666432" behindDoc="0" locked="0" layoutInCell="1" allowOverlap="1" wp14:anchorId="4C49FB9E" wp14:editId="4D46AC59">
                <wp:simplePos x="0" y="0"/>
                <wp:positionH relativeFrom="column">
                  <wp:posOffset>0</wp:posOffset>
                </wp:positionH>
                <wp:positionV relativeFrom="paragraph">
                  <wp:posOffset>0</wp:posOffset>
                </wp:positionV>
                <wp:extent cx="323850" cy="323850"/>
                <wp:effectExtent l="0" t="0" r="19050" b="19050"/>
                <wp:wrapNone/>
                <wp:docPr id="3" name="Rectangle 3" descr="Text Box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323850"/>
                        </a:xfrm>
                        <a:prstGeom prst="rect">
                          <a:avLst/>
                        </a:prstGeom>
                        <a:solidFill>
                          <a:srgbClr val="FFFFFF"/>
                        </a:solidFill>
                        <a:ln w="6350"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rect w14:anchorId="3F6A530A" id="Rectangle 3" o:spid="_x0000_s1026" alt="Text Box 7" style="position:absolute;margin-left:0;margin-top:0;width:25.5pt;height:25.5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" strokeweight=".5pt">
                <v:stroke joinstyle="round"/>
                <v:path arrowok="t"/>
              </v:rect>
            </w:pict>
          </mc:Fallback>
        </mc:AlternateContent>
      </w:r>
    </w:p>
    <w:p w:rsidR="00130E18" w:rsidRDefault="00130E18" w:rsidP="00973701">
      <w:pPr>
        <w:spacing w:after="0" w:line="240" w:lineRule="auto"/>
        <w:rPr>
          <w:rFonts w:ascii="Calibri" w:eastAsia="Times New Roman" w:hAnsi="Calibri" w:cs="Calibri"/>
          <w:color w:val="000000"/>
          <w:u w:color="000000"/>
          <w:lang w:val="en-US"/>
        </w:rPr>
      </w:pPr>
      <w:r>
        <w:rPr>
          <w:rFonts w:ascii="Calibri" w:eastAsia="Times New Roman" w:hAnsi="Calibri" w:cs="Calibri"/>
          <w:color w:val="000000"/>
          <w:u w:color="000000"/>
          <w:lang w:val="en-US"/>
        </w:rPr>
        <w:t xml:space="preserve">                Yes</w:t>
      </w:r>
      <w:r>
        <w:rPr>
          <w:rFonts w:ascii="Calibri" w:eastAsia="Times New Roman" w:hAnsi="Calibri" w:cs="Calibri"/>
          <w:color w:val="000000"/>
          <w:u w:color="000000"/>
          <w:lang w:val="en-US"/>
        </w:rPr>
        <w:tab/>
      </w:r>
      <w:r>
        <w:rPr>
          <w:rFonts w:ascii="Calibri" w:eastAsia="Times New Roman" w:hAnsi="Calibri" w:cs="Calibri"/>
          <w:color w:val="000000"/>
          <w:u w:color="000000"/>
          <w:lang w:val="en-US"/>
        </w:rPr>
        <w:tab/>
      </w:r>
      <w:r>
        <w:rPr>
          <w:rFonts w:ascii="Calibri" w:eastAsia="Times New Roman" w:hAnsi="Calibri" w:cs="Calibri"/>
          <w:color w:val="000000"/>
          <w:u w:color="000000"/>
          <w:lang w:val="en-US"/>
        </w:rPr>
        <w:tab/>
        <w:t xml:space="preserve">  No </w:t>
      </w:r>
      <w:r>
        <w:rPr>
          <w:rFonts w:ascii="Calibri" w:eastAsia="Times New Roman" w:hAnsi="Calibri" w:cs="Calibri"/>
          <w:color w:val="000000"/>
          <w:u w:color="000000"/>
          <w:lang w:val="en-US"/>
        </w:rPr>
        <w:tab/>
        <w:t xml:space="preserve">               </w:t>
      </w:r>
      <w:r>
        <w:rPr>
          <w:rFonts w:ascii="Calibri" w:eastAsia="Times New Roman" w:hAnsi="Calibri" w:cs="Calibri"/>
          <w:color w:val="000000"/>
          <w:u w:color="000000"/>
          <w:lang w:val="en-US"/>
        </w:rPr>
        <w:tab/>
        <w:t xml:space="preserve">               </w:t>
      </w:r>
    </w:p>
    <w:p w:rsidR="00130E18" w:rsidRDefault="00130E18" w:rsidP="00973701">
      <w:pPr>
        <w:spacing w:after="0" w:line="240" w:lineRule="auto"/>
        <w:rPr>
          <w:rFonts w:ascii="Calibri" w:eastAsia="Times New Roman" w:hAnsi="Calibri" w:cs="Calibri"/>
          <w:color w:val="000000"/>
          <w:u w:color="000000"/>
          <w:lang w:val="en-US"/>
        </w:rPr>
      </w:pPr>
    </w:p>
    <w:p w:rsidR="00130E18" w:rsidRDefault="00130E18" w:rsidP="00973701">
      <w:pPr>
        <w:spacing w:after="0" w:line="240" w:lineRule="auto"/>
        <w:rPr>
          <w:rFonts w:ascii="Calibri" w:eastAsia="Times New Roman" w:hAnsi="Calibri" w:cs="Calibri"/>
          <w:color w:val="000000"/>
          <w:u w:color="000000"/>
          <w:lang w:val="en-US"/>
        </w:rPr>
      </w:pPr>
      <w:r>
        <w:rPr>
          <w:rFonts w:ascii="Calibri" w:eastAsia="Times New Roman" w:hAnsi="Calibri" w:cs="Calibri"/>
          <w:color w:val="000000"/>
          <w:u w:color="000000"/>
          <w:lang w:val="en-US"/>
        </w:rPr>
        <w:t xml:space="preserve">And if so, which book </w:t>
      </w:r>
      <w:r w:rsidR="007207F4">
        <w:rPr>
          <w:rFonts w:ascii="Calibri" w:eastAsia="Times New Roman" w:hAnsi="Calibri" w:cs="Calibri"/>
          <w:color w:val="000000"/>
          <w:u w:color="000000"/>
          <w:lang w:val="en-US"/>
        </w:rPr>
        <w:t xml:space="preserve">bundle </w:t>
      </w:r>
      <w:r w:rsidR="0062023C">
        <w:rPr>
          <w:rFonts w:ascii="Calibri" w:eastAsia="Times New Roman" w:hAnsi="Calibri" w:cs="Calibri"/>
          <w:color w:val="000000"/>
          <w:u w:color="000000"/>
          <w:lang w:val="en-US"/>
        </w:rPr>
        <w:t xml:space="preserve">would you like to select. You can select both if you want. </w:t>
      </w:r>
    </w:p>
    <w:p w:rsidR="003D2FF8" w:rsidRDefault="00973701" w:rsidP="00973701">
      <w:pPr>
        <w:spacing w:after="0" w:line="240" w:lineRule="auto"/>
        <w:rPr>
          <w:rFonts w:ascii="Calibri" w:eastAsia="Times New Roman" w:hAnsi="Calibri" w:cs="Calibri"/>
          <w:color w:val="000000"/>
          <w:u w:color="000000"/>
          <w:lang w:val="en-US"/>
        </w:rPr>
      </w:pPr>
      <w:r w:rsidRPr="007E5FB2">
        <w:rPr>
          <w:rFonts w:ascii="Calibri" w:eastAsia="Times New Roman" w:hAnsi="Calibri" w:cs="Calibri"/>
          <w:noProof/>
          <w:color w:val="000000"/>
          <w:u w:color="000000"/>
          <w:lang w:eastAsia="en-AU"/>
        </w:rPr>
        <mc:AlternateContent>
          <mc:Choice Requires="wps">
            <w:drawing>
              <wp:anchor distT="0" distB="0" distL="0" distR="0" simplePos="0" relativeHeight="251662336" behindDoc="0" locked="0" layoutInCell="1" allowOverlap="1" wp14:anchorId="2CC5C5C9" wp14:editId="3A418271">
                <wp:simplePos x="0" y="0"/>
                <wp:positionH relativeFrom="column">
                  <wp:posOffset>-19050</wp:posOffset>
                </wp:positionH>
                <wp:positionV relativeFrom="paragraph">
                  <wp:posOffset>179705</wp:posOffset>
                </wp:positionV>
                <wp:extent cx="323850" cy="323850"/>
                <wp:effectExtent l="0" t="0" r="19050" b="19050"/>
                <wp:wrapNone/>
                <wp:docPr id="4" name="Rectangle 4" descr="Text Box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323850"/>
                        </a:xfrm>
                        <a:prstGeom prst="rect">
                          <a:avLst/>
                        </a:prstGeom>
                        <a:solidFill>
                          <a:srgbClr val="FFFFFF"/>
                        </a:solidFill>
                        <a:ln w="6350"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rect w14:anchorId="17807C17" id="Rectangle 4" o:spid="_x0000_s1026" alt="Text Box 7" style="position:absolute;margin-left:-1.5pt;margin-top:14.15pt;width:25.5pt;height:25.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" strokeweight=".5pt">
                <v:stroke joinstyle="round"/>
                <v:path arrowok="t"/>
              </v:rect>
            </w:pict>
          </mc:Fallback>
        </mc:AlternateContent>
      </w:r>
    </w:p>
    <w:p w:rsidR="003D2FF8" w:rsidRPr="007E5FB2" w:rsidRDefault="003D2FF8" w:rsidP="00973701">
      <w:pPr>
        <w:spacing w:after="0" w:line="240" w:lineRule="auto"/>
        <w:rPr>
          <w:rFonts w:ascii="Calibri" w:eastAsia="Times New Roman" w:hAnsi="Calibri" w:cs="Calibri"/>
          <w:color w:val="000000"/>
          <w:u w:color="000000"/>
          <w:lang w:val="en-US"/>
        </w:rPr>
      </w:pPr>
      <w:r>
        <w:rPr>
          <w:rFonts w:ascii="Calibri" w:eastAsia="Times New Roman" w:hAnsi="Calibri" w:cs="Calibri"/>
          <w:color w:val="000000"/>
          <w:u w:color="000000"/>
          <w:lang w:val="en-US"/>
        </w:rPr>
        <w:tab/>
      </w:r>
    </w:p>
    <w:p w:rsidR="003D2FF8" w:rsidRDefault="003D2FF8" w:rsidP="00973701">
      <w:pPr>
        <w:spacing w:after="0" w:line="240" w:lineRule="auto"/>
        <w:rPr>
          <w:rFonts w:ascii="Calibri" w:eastAsia="Times New Roman" w:hAnsi="Calibri" w:cs="Calibri"/>
          <w:color w:val="000000"/>
          <w:sz w:val="24"/>
          <w:szCs w:val="24"/>
          <w:u w:color="000000"/>
          <w:lang w:val="en-US"/>
        </w:rPr>
      </w:pPr>
      <w:r>
        <w:rPr>
          <w:rFonts w:ascii="Calibri" w:eastAsia="Times New Roman" w:hAnsi="Calibri" w:cs="Calibri"/>
          <w:color w:val="000000"/>
          <w:sz w:val="24"/>
          <w:szCs w:val="24"/>
          <w:u w:color="000000"/>
          <w:lang w:val="en-US"/>
        </w:rPr>
        <w:tab/>
        <w:t>Pri</w:t>
      </w:r>
      <w:r w:rsidR="00973701">
        <w:rPr>
          <w:rFonts w:ascii="Calibri" w:eastAsia="Times New Roman" w:hAnsi="Calibri" w:cs="Calibri"/>
          <w:color w:val="000000"/>
          <w:sz w:val="24"/>
          <w:szCs w:val="24"/>
          <w:u w:color="000000"/>
          <w:lang w:val="en-US"/>
        </w:rPr>
        <w:t xml:space="preserve">mary School </w:t>
      </w:r>
      <w:r w:rsidR="007207F4">
        <w:rPr>
          <w:rFonts w:ascii="Calibri" w:eastAsia="Times New Roman" w:hAnsi="Calibri" w:cs="Calibri"/>
          <w:color w:val="000000"/>
          <w:sz w:val="24"/>
          <w:szCs w:val="24"/>
          <w:u w:color="000000"/>
          <w:lang w:val="en-US"/>
        </w:rPr>
        <w:t>b</w:t>
      </w:r>
      <w:r w:rsidR="00973701">
        <w:rPr>
          <w:rFonts w:ascii="Calibri" w:eastAsia="Times New Roman" w:hAnsi="Calibri" w:cs="Calibri"/>
          <w:color w:val="000000"/>
          <w:sz w:val="24"/>
          <w:szCs w:val="24"/>
          <w:u w:color="000000"/>
          <w:lang w:val="en-US"/>
        </w:rPr>
        <w:t xml:space="preserve">ook </w:t>
      </w:r>
      <w:r w:rsidR="007207F4">
        <w:rPr>
          <w:rFonts w:ascii="Calibri" w:eastAsia="Times New Roman" w:hAnsi="Calibri" w:cs="Calibri"/>
          <w:color w:val="000000"/>
          <w:sz w:val="24"/>
          <w:szCs w:val="24"/>
          <w:u w:color="000000"/>
          <w:lang w:val="en-US"/>
        </w:rPr>
        <w:t>b</w:t>
      </w:r>
      <w:r w:rsidR="00973701">
        <w:rPr>
          <w:rFonts w:ascii="Calibri" w:eastAsia="Times New Roman" w:hAnsi="Calibri" w:cs="Calibri"/>
          <w:color w:val="000000"/>
          <w:sz w:val="24"/>
          <w:szCs w:val="24"/>
          <w:u w:color="000000"/>
          <w:lang w:val="en-US"/>
        </w:rPr>
        <w:t>undle (Grade Prep</w:t>
      </w:r>
      <w:r>
        <w:rPr>
          <w:rFonts w:ascii="Calibri" w:eastAsia="Times New Roman" w:hAnsi="Calibri" w:cs="Calibri"/>
          <w:color w:val="000000"/>
          <w:sz w:val="24"/>
          <w:szCs w:val="24"/>
          <w:u w:color="000000"/>
          <w:lang w:val="en-US"/>
        </w:rPr>
        <w:t xml:space="preserve"> – 6) </w:t>
      </w:r>
    </w:p>
    <w:p w:rsidR="003D2FF8" w:rsidRDefault="003D2FF8" w:rsidP="00973701">
      <w:pPr>
        <w:spacing w:after="0" w:line="240" w:lineRule="auto"/>
        <w:rPr>
          <w:rFonts w:ascii="Calibri" w:eastAsia="Times New Roman" w:hAnsi="Calibri" w:cs="Calibri"/>
          <w:color w:val="000000"/>
          <w:sz w:val="24"/>
          <w:szCs w:val="24"/>
          <w:u w:color="000000"/>
          <w:lang w:val="en-US"/>
        </w:rPr>
      </w:pPr>
      <w:r w:rsidRPr="007E5FB2">
        <w:rPr>
          <w:rFonts w:ascii="Calibri" w:eastAsia="Times New Roman" w:hAnsi="Calibri" w:cs="Calibri"/>
          <w:noProof/>
          <w:color w:val="000000"/>
          <w:u w:color="000000"/>
          <w:lang w:eastAsia="en-AU"/>
        </w:rPr>
        <mc:AlternateContent>
          <mc:Choice Requires="wps">
            <w:drawing>
              <wp:anchor distT="0" distB="0" distL="0" distR="0" simplePos="0" relativeHeight="251664384" behindDoc="0" locked="0" layoutInCell="1" allowOverlap="1" wp14:anchorId="2CC5C5C9" wp14:editId="3A418271">
                <wp:simplePos x="0" y="0"/>
                <wp:positionH relativeFrom="column">
                  <wp:posOffset>-19050</wp:posOffset>
                </wp:positionH>
                <wp:positionV relativeFrom="line">
                  <wp:posOffset>133350</wp:posOffset>
                </wp:positionV>
                <wp:extent cx="323850" cy="323850"/>
                <wp:effectExtent l="0" t="0" r="19050" b="19050"/>
                <wp:wrapNone/>
                <wp:docPr id="5" name="Rectangle 5" descr="Text Box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323850"/>
                        </a:xfrm>
                        <a:prstGeom prst="rect">
                          <a:avLst/>
                        </a:prstGeom>
                        <a:solidFill>
                          <a:srgbClr val="FFFFFF"/>
                        </a:solidFill>
                        <a:ln w="6350"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rect w14:anchorId="3D2C2099" id="Rectangle 5" o:spid="_x0000_s1026" alt="Text Box 7" style="position:absolute;margin-left:-1.5pt;margin-top:10.5pt;width:25.5pt;height:25.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" strokeweight=".5pt">
                <v:stroke joinstyle="round"/>
                <v:path arrowok="t"/>
                <w10:wrap anchory="line"/>
              </v:rect>
            </w:pict>
          </mc:Fallback>
        </mc:AlternateContent>
      </w:r>
    </w:p>
    <w:p w:rsidR="003D2FF8" w:rsidRDefault="00973701" w:rsidP="00973701">
      <w:pPr>
        <w:spacing w:after="0" w:line="240" w:lineRule="auto"/>
        <w:ind w:firstLine="720"/>
        <w:rPr>
          <w:rFonts w:ascii="Calibri" w:eastAsia="Times New Roman" w:hAnsi="Calibri" w:cs="Calibri"/>
          <w:color w:val="000000"/>
          <w:sz w:val="24"/>
          <w:szCs w:val="24"/>
          <w:u w:color="000000"/>
          <w:lang w:val="en-US"/>
        </w:rPr>
      </w:pPr>
      <w:r>
        <w:rPr>
          <w:rFonts w:ascii="Calibri" w:eastAsia="Times New Roman" w:hAnsi="Calibri" w:cs="Calibri"/>
          <w:color w:val="000000"/>
          <w:sz w:val="24"/>
          <w:szCs w:val="24"/>
          <w:u w:color="000000"/>
          <w:lang w:val="en-US"/>
        </w:rPr>
        <w:t>Secondary</w:t>
      </w:r>
      <w:r w:rsidR="003D2FF8">
        <w:rPr>
          <w:rFonts w:ascii="Calibri" w:eastAsia="Times New Roman" w:hAnsi="Calibri" w:cs="Calibri"/>
          <w:color w:val="000000"/>
          <w:sz w:val="24"/>
          <w:szCs w:val="24"/>
          <w:u w:color="000000"/>
          <w:lang w:val="en-US"/>
        </w:rPr>
        <w:t xml:space="preserve"> School </w:t>
      </w:r>
      <w:r w:rsidR="007207F4">
        <w:rPr>
          <w:rFonts w:ascii="Calibri" w:eastAsia="Times New Roman" w:hAnsi="Calibri" w:cs="Calibri"/>
          <w:color w:val="000000"/>
          <w:sz w:val="24"/>
          <w:szCs w:val="24"/>
          <w:u w:color="000000"/>
          <w:lang w:val="en-US"/>
        </w:rPr>
        <w:t>b</w:t>
      </w:r>
      <w:r w:rsidR="003D2FF8">
        <w:rPr>
          <w:rFonts w:ascii="Calibri" w:eastAsia="Times New Roman" w:hAnsi="Calibri" w:cs="Calibri"/>
          <w:color w:val="000000"/>
          <w:sz w:val="24"/>
          <w:szCs w:val="24"/>
          <w:u w:color="000000"/>
          <w:lang w:val="en-US"/>
        </w:rPr>
        <w:t xml:space="preserve">ook </w:t>
      </w:r>
      <w:r w:rsidR="007207F4">
        <w:rPr>
          <w:rFonts w:ascii="Calibri" w:eastAsia="Times New Roman" w:hAnsi="Calibri" w:cs="Calibri"/>
          <w:color w:val="000000"/>
          <w:sz w:val="24"/>
          <w:szCs w:val="24"/>
          <w:u w:color="000000"/>
          <w:lang w:val="en-US"/>
        </w:rPr>
        <w:t>b</w:t>
      </w:r>
      <w:r w:rsidR="003D2FF8">
        <w:rPr>
          <w:rFonts w:ascii="Calibri" w:eastAsia="Times New Roman" w:hAnsi="Calibri" w:cs="Calibri"/>
          <w:color w:val="000000"/>
          <w:sz w:val="24"/>
          <w:szCs w:val="24"/>
          <w:u w:color="000000"/>
          <w:lang w:val="en-US"/>
        </w:rPr>
        <w:t>undle (Years 7</w:t>
      </w:r>
      <w:r w:rsidR="00130E18">
        <w:rPr>
          <w:rFonts w:ascii="Calibri" w:eastAsia="Times New Roman" w:hAnsi="Calibri" w:cs="Calibri"/>
          <w:color w:val="000000"/>
          <w:sz w:val="24"/>
          <w:szCs w:val="24"/>
          <w:u w:color="000000"/>
          <w:lang w:val="en-US"/>
        </w:rPr>
        <w:t xml:space="preserve"> </w:t>
      </w:r>
      <w:r w:rsidR="007207F4">
        <w:rPr>
          <w:rFonts w:ascii="Calibri" w:eastAsia="Times New Roman" w:hAnsi="Calibri" w:cs="Calibri"/>
          <w:color w:val="000000"/>
          <w:sz w:val="24"/>
          <w:szCs w:val="24"/>
          <w:u w:color="000000"/>
          <w:lang w:val="en-US"/>
        </w:rPr>
        <w:t>–</w:t>
      </w:r>
      <w:r w:rsidR="00130E18">
        <w:rPr>
          <w:rFonts w:ascii="Calibri" w:eastAsia="Times New Roman" w:hAnsi="Calibri" w:cs="Calibri"/>
          <w:color w:val="000000"/>
          <w:sz w:val="24"/>
          <w:szCs w:val="24"/>
          <w:u w:color="000000"/>
          <w:lang w:val="en-US"/>
        </w:rPr>
        <w:t xml:space="preserve"> </w:t>
      </w:r>
      <w:r w:rsidR="003D2FF8">
        <w:rPr>
          <w:rFonts w:ascii="Calibri" w:eastAsia="Times New Roman" w:hAnsi="Calibri" w:cs="Calibri"/>
          <w:color w:val="000000"/>
          <w:sz w:val="24"/>
          <w:szCs w:val="24"/>
          <w:u w:color="000000"/>
          <w:lang w:val="en-US"/>
        </w:rPr>
        <w:t xml:space="preserve">9) </w:t>
      </w:r>
    </w:p>
    <w:p w:rsidR="003D2FF8" w:rsidRDefault="003D2FF8" w:rsidP="00973701">
      <w:pPr>
        <w:spacing w:after="0" w:line="240" w:lineRule="auto"/>
        <w:rPr>
          <w:rFonts w:ascii="Calibri" w:eastAsia="Times New Roman" w:hAnsi="Calibri" w:cs="Calibri"/>
          <w:color w:val="000000"/>
          <w:sz w:val="24"/>
          <w:szCs w:val="24"/>
          <w:u w:color="000000"/>
          <w:lang w:val="en-US"/>
        </w:rPr>
      </w:pPr>
    </w:p>
    <w:p w:rsidR="0024094F" w:rsidRDefault="0024094F" w:rsidP="0079357A"/>
    <w:p w:rsidR="0079357A" w:rsidRDefault="0079357A" w:rsidP="0079357A">
      <w:r>
        <w:t>Please note if you ap</w:t>
      </w:r>
      <w:r w:rsidR="00A42160">
        <w:t>pl</w:t>
      </w:r>
      <w:r w:rsidR="0024094F">
        <w:t xml:space="preserve">ied </w:t>
      </w:r>
      <w:r w:rsidR="00A42160">
        <w:t>for a book bundle prior to 2</w:t>
      </w:r>
      <w:r>
        <w:t xml:space="preserve">0 March 2020 and your application is </w:t>
      </w:r>
      <w:r w:rsidR="00252DF0">
        <w:t>successful</w:t>
      </w:r>
      <w:r>
        <w:t xml:space="preserve">, you will still receive these books but there may be a shipping delay. </w:t>
      </w:r>
    </w:p>
    <w:p w:rsidR="0079357A" w:rsidRDefault="0079357A" w:rsidP="0079357A">
      <w:pPr>
        <w:rPr>
          <w:rFonts w:ascii="Calibri" w:eastAsia="Times New Roman" w:hAnsi="Calibri" w:cs="Calibri"/>
          <w:color w:val="000000"/>
          <w:u w:color="000000"/>
          <w:lang w:val="en-US"/>
        </w:rPr>
      </w:pPr>
      <w:r>
        <w:t>Book bundl</w:t>
      </w:r>
      <w:r w:rsidR="00A42160">
        <w:t xml:space="preserve">e </w:t>
      </w:r>
      <w:r w:rsidR="00EA4194">
        <w:t xml:space="preserve">expressions of interests </w:t>
      </w:r>
      <w:r w:rsidR="00A42160">
        <w:t>submitted after 2</w:t>
      </w:r>
      <w:r>
        <w:t xml:space="preserve">0 March will be held until a new round of expressions of interest </w:t>
      </w:r>
      <w:r w:rsidR="00EA4194">
        <w:t xml:space="preserve">will </w:t>
      </w:r>
      <w:r>
        <w:t>open later in the year.</w:t>
      </w:r>
      <w:r w:rsidR="00EA4194">
        <w:t xml:space="preserve"> The cash grant component will still be available in the current round of funding. </w:t>
      </w:r>
    </w:p>
    <w:p w:rsidR="00896CC5" w:rsidRDefault="00896CC5" w:rsidP="00973701">
      <w:pPr>
        <w:spacing w:after="0" w:line="240" w:lineRule="auto"/>
        <w:rPr>
          <w:rFonts w:ascii="Calibri" w:eastAsia="Times New Roman" w:hAnsi="Calibri" w:cs="Calibri"/>
          <w:color w:val="000000"/>
          <w:sz w:val="24"/>
          <w:szCs w:val="24"/>
          <w:u w:color="000000"/>
          <w:lang w:val="en-US"/>
        </w:rPr>
      </w:pPr>
    </w:p>
    <w:p w:rsidR="0024094F" w:rsidRDefault="0024094F" w:rsidP="00973701">
      <w:pPr>
        <w:spacing w:after="0" w:line="240" w:lineRule="auto"/>
        <w:rPr>
          <w:rFonts w:ascii="Calibri" w:eastAsia="Times New Roman" w:hAnsi="Calibri" w:cs="Calibri"/>
          <w:color w:val="000000"/>
          <w:sz w:val="24"/>
          <w:szCs w:val="24"/>
          <w:u w:color="000000"/>
          <w:lang w:val="en-US"/>
        </w:rPr>
      </w:pPr>
    </w:p>
    <w:p w:rsidR="0024094F" w:rsidRDefault="0024094F" w:rsidP="00973701">
      <w:pPr>
        <w:spacing w:after="0" w:line="240" w:lineRule="auto"/>
        <w:rPr>
          <w:rFonts w:ascii="Calibri" w:eastAsia="Times New Roman" w:hAnsi="Calibri" w:cs="Calibri"/>
          <w:color w:val="000000"/>
          <w:sz w:val="24"/>
          <w:szCs w:val="24"/>
          <w:u w:color="000000"/>
          <w:lang w:val="en-US"/>
        </w:rPr>
      </w:pPr>
    </w:p>
    <w:p w:rsidR="0079357A" w:rsidRDefault="0079357A" w:rsidP="00973701">
      <w:pPr>
        <w:spacing w:after="0" w:line="240" w:lineRule="auto"/>
        <w:rPr>
          <w:rFonts w:ascii="Calibri" w:eastAsia="Times New Roman" w:hAnsi="Calibri" w:cs="Calibri"/>
          <w:color w:val="000000"/>
          <w:sz w:val="24"/>
          <w:szCs w:val="24"/>
          <w:u w:color="000000"/>
          <w:lang w:val="en-US"/>
        </w:rPr>
      </w:pPr>
    </w:p>
    <w:p w:rsidR="007E5FB2" w:rsidRPr="007E5FB2" w:rsidRDefault="007E5FB2" w:rsidP="00973701">
      <w:pPr>
        <w:spacing w:after="0" w:line="240" w:lineRule="auto"/>
        <w:rPr>
          <w:rFonts w:ascii="Calibri" w:eastAsia="Times New Roman" w:hAnsi="Calibri" w:cs="Calibri"/>
          <w:color w:val="000000"/>
          <w:sz w:val="24"/>
          <w:szCs w:val="24"/>
          <w:u w:color="000000"/>
          <w:lang w:val="en-US"/>
        </w:rPr>
      </w:pPr>
      <w:r w:rsidRPr="007E5FB2">
        <w:rPr>
          <w:rFonts w:ascii="Calibri" w:eastAsia="Times New Roman" w:hAnsi="Calibri" w:cs="Calibri"/>
          <w:color w:val="000000"/>
          <w:sz w:val="24"/>
          <w:szCs w:val="24"/>
          <w:u w:color="000000"/>
          <w:lang w:val="en-US"/>
        </w:rPr>
        <w:lastRenderedPageBreak/>
        <w:t>How will your activities ensure that children are safe and supported? Please outline how your project will be in line with the working with children checks in your jurisdiction.</w:t>
      </w:r>
    </w:p>
    <w:p w:rsidR="007E5FB2" w:rsidRDefault="007E5FB2" w:rsidP="00973701">
      <w:pPr>
        <w:spacing w:after="0" w:line="240" w:lineRule="auto"/>
        <w:rPr>
          <w:rFonts w:ascii="Calibri" w:eastAsia="Times New Roman" w:hAnsi="Calibri" w:cs="Calibri"/>
          <w:b/>
          <w:bCs/>
          <w:color w:val="000000"/>
          <w:sz w:val="24"/>
          <w:szCs w:val="24"/>
          <w:u w:color="000000"/>
          <w:lang w:val="en-US"/>
        </w:rPr>
      </w:pPr>
    </w:p>
    <w:p w:rsidR="00973701" w:rsidRPr="007E5FB2" w:rsidRDefault="00973701" w:rsidP="00973701">
      <w:pPr>
        <w:spacing w:after="0" w:line="240" w:lineRule="auto"/>
        <w:rPr>
          <w:rFonts w:ascii="Calibri" w:eastAsia="Times New Roman" w:hAnsi="Calibri" w:cs="Calibri"/>
          <w:b/>
          <w:bCs/>
          <w:color w:val="000000"/>
          <w:sz w:val="24"/>
          <w:szCs w:val="24"/>
          <w:u w:color="000000"/>
          <w:lang w:val="en-US"/>
        </w:rPr>
      </w:pPr>
    </w:p>
    <w:p w:rsidR="003D2FF8" w:rsidRDefault="003D2FF8" w:rsidP="00973701">
      <w:pPr>
        <w:spacing w:after="0" w:line="240" w:lineRule="auto"/>
        <w:rPr>
          <w:rFonts w:ascii="Calibri" w:eastAsia="Times New Roman" w:hAnsi="Calibri" w:cs="Calibri"/>
          <w:color w:val="000000"/>
          <w:sz w:val="24"/>
          <w:szCs w:val="24"/>
          <w:u w:color="000000"/>
          <w:lang w:val="en-US"/>
        </w:rPr>
      </w:pPr>
    </w:p>
    <w:p w:rsidR="00973701" w:rsidRDefault="00973701">
      <w:pPr>
        <w:rPr>
          <w:rFonts w:ascii="Calibri" w:eastAsia="Times New Roman" w:hAnsi="Calibri" w:cs="Calibri"/>
          <w:color w:val="000000"/>
          <w:sz w:val="24"/>
          <w:szCs w:val="24"/>
          <w:u w:color="000000"/>
          <w:lang w:val="en-US"/>
        </w:rPr>
      </w:pPr>
    </w:p>
    <w:p w:rsidR="00973701" w:rsidRDefault="00973701" w:rsidP="00973701">
      <w:pPr>
        <w:spacing w:after="0" w:line="240" w:lineRule="auto"/>
        <w:rPr>
          <w:rFonts w:ascii="Calibri" w:eastAsia="Times New Roman" w:hAnsi="Calibri" w:cs="Calibri"/>
          <w:color w:val="000000"/>
          <w:sz w:val="24"/>
          <w:szCs w:val="24"/>
          <w:u w:color="000000"/>
          <w:lang w:val="en-US"/>
        </w:rPr>
      </w:pPr>
    </w:p>
    <w:p w:rsidR="007E5FB2" w:rsidRPr="007E5FB2" w:rsidRDefault="007E5FB2" w:rsidP="00973701">
      <w:pPr>
        <w:spacing w:after="0" w:line="240" w:lineRule="auto"/>
        <w:rPr>
          <w:rFonts w:ascii="Calibri" w:eastAsia="Times New Roman" w:hAnsi="Calibri" w:cs="Calibri"/>
          <w:color w:val="000000"/>
          <w:sz w:val="24"/>
          <w:szCs w:val="24"/>
          <w:u w:color="000000"/>
          <w:lang w:val="en-US"/>
        </w:rPr>
      </w:pPr>
      <w:r w:rsidRPr="007E5FB2">
        <w:rPr>
          <w:rFonts w:ascii="Calibri" w:eastAsia="Times New Roman" w:hAnsi="Calibri" w:cs="Calibri"/>
          <w:color w:val="000000"/>
          <w:sz w:val="24"/>
          <w:szCs w:val="24"/>
          <w:u w:color="000000"/>
          <w:lang w:val="en-US"/>
        </w:rPr>
        <w:t xml:space="preserve">What materials will you provide from the activities, i.e. photos, videos? This material needs to be included with your final report due 30 September </w:t>
      </w:r>
      <w:r w:rsidR="003D2FF8">
        <w:rPr>
          <w:rFonts w:ascii="Calibri" w:eastAsia="Times New Roman" w:hAnsi="Calibri" w:cs="Calibri"/>
          <w:color w:val="000000"/>
          <w:sz w:val="24"/>
          <w:szCs w:val="24"/>
          <w:u w:color="000000"/>
          <w:lang w:val="en-US"/>
        </w:rPr>
        <w:t>2020</w:t>
      </w:r>
      <w:r w:rsidRPr="007E5FB2">
        <w:rPr>
          <w:rFonts w:ascii="Calibri" w:eastAsia="Times New Roman" w:hAnsi="Calibri" w:cs="Calibri"/>
          <w:color w:val="000000"/>
          <w:sz w:val="24"/>
          <w:szCs w:val="24"/>
          <w:u w:color="000000"/>
          <w:lang w:val="en-US"/>
        </w:rPr>
        <w:t>.</w:t>
      </w:r>
    </w:p>
    <w:p w:rsidR="007E5FB2" w:rsidRPr="007E5FB2" w:rsidRDefault="007E5FB2" w:rsidP="00973701">
      <w:pPr>
        <w:spacing w:after="0" w:line="240" w:lineRule="auto"/>
        <w:rPr>
          <w:rFonts w:ascii="Calibri" w:eastAsia="Times New Roman" w:hAnsi="Calibri" w:cs="Calibri"/>
          <w:color w:val="000000"/>
          <w:sz w:val="24"/>
          <w:szCs w:val="24"/>
          <w:u w:color="000000"/>
          <w:lang w:val="en-US"/>
        </w:rPr>
      </w:pPr>
    </w:p>
    <w:p w:rsidR="007E5FB2" w:rsidRPr="007E5FB2" w:rsidRDefault="007E5FB2" w:rsidP="007E5FB2">
      <w:pPr>
        <w:spacing w:after="0" w:line="240" w:lineRule="auto"/>
        <w:ind w:left="720"/>
        <w:rPr>
          <w:rFonts w:ascii="Calibri" w:eastAsia="Times New Roman" w:hAnsi="Calibri" w:cs="Calibri"/>
          <w:b/>
          <w:bCs/>
          <w:color w:val="000000"/>
          <w:sz w:val="24"/>
          <w:szCs w:val="24"/>
          <w:u w:color="000000"/>
          <w:lang w:val="en-US"/>
        </w:rPr>
      </w:pPr>
    </w:p>
    <w:p w:rsidR="007E5FB2" w:rsidRDefault="007E5FB2" w:rsidP="007E5FB2">
      <w:pPr>
        <w:spacing w:after="0" w:line="240" w:lineRule="auto"/>
        <w:rPr>
          <w:rFonts w:ascii="Calibri" w:eastAsia="Times New Roman" w:hAnsi="Calibri" w:cs="Calibri"/>
          <w:color w:val="000000"/>
          <w:u w:color="000000"/>
          <w:lang w:val="en-US"/>
        </w:rPr>
      </w:pPr>
    </w:p>
    <w:p w:rsidR="00973701" w:rsidRDefault="00973701" w:rsidP="007E5FB2">
      <w:pPr>
        <w:spacing w:after="0" w:line="240" w:lineRule="auto"/>
        <w:rPr>
          <w:rFonts w:ascii="Calibri" w:eastAsia="Times New Roman" w:hAnsi="Calibri" w:cs="Calibri"/>
          <w:color w:val="000000"/>
          <w:u w:color="000000"/>
          <w:lang w:val="en-US"/>
        </w:rPr>
      </w:pPr>
    </w:p>
    <w:p w:rsidR="00973701" w:rsidRDefault="00973701" w:rsidP="007E5FB2">
      <w:pPr>
        <w:spacing w:after="0" w:line="240" w:lineRule="auto"/>
        <w:rPr>
          <w:rFonts w:ascii="Calibri" w:eastAsia="Times New Roman" w:hAnsi="Calibri" w:cs="Calibri"/>
          <w:color w:val="000000"/>
          <w:u w:color="000000"/>
          <w:lang w:val="en-US"/>
        </w:rPr>
      </w:pPr>
    </w:p>
    <w:p w:rsidR="00973701" w:rsidRDefault="00973701" w:rsidP="007E5FB2">
      <w:pPr>
        <w:spacing w:after="0" w:line="240" w:lineRule="auto"/>
        <w:rPr>
          <w:rFonts w:ascii="Calibri" w:eastAsia="Times New Roman" w:hAnsi="Calibri" w:cs="Calibri"/>
          <w:color w:val="000000"/>
          <w:u w:color="000000"/>
          <w:lang w:val="en-US"/>
        </w:rPr>
      </w:pPr>
    </w:p>
    <w:p w:rsidR="00973701" w:rsidRPr="007E5FB2" w:rsidRDefault="00973701" w:rsidP="007E5FB2">
      <w:pPr>
        <w:spacing w:after="0" w:line="240" w:lineRule="auto"/>
        <w:rPr>
          <w:rFonts w:ascii="Calibri" w:eastAsia="Times New Roman" w:hAnsi="Calibri" w:cs="Calibri"/>
          <w:color w:val="000000"/>
          <w:u w:color="000000"/>
          <w:lang w:val="en-US"/>
        </w:rPr>
      </w:pPr>
    </w:p>
    <w:p w:rsidR="007E5FB2" w:rsidRPr="007E5FB2" w:rsidRDefault="007E5FB2" w:rsidP="007E5FB2">
      <w:pPr>
        <w:spacing w:after="0" w:line="240" w:lineRule="auto"/>
        <w:rPr>
          <w:rFonts w:ascii="Calibri" w:eastAsia="Times New Roman" w:hAnsi="Calibri" w:cs="Calibri"/>
          <w:color w:val="000000"/>
          <w:u w:color="000000"/>
          <w:lang w:val="en-US"/>
        </w:rPr>
      </w:pPr>
    </w:p>
    <w:p w:rsidR="007E5FB2" w:rsidRPr="007E5FB2" w:rsidRDefault="007E5FB2" w:rsidP="00973701">
      <w:pPr>
        <w:spacing w:after="0" w:line="240" w:lineRule="auto"/>
        <w:rPr>
          <w:rFonts w:ascii="Calibri" w:eastAsia="Times New Roman" w:hAnsi="Calibri" w:cs="Calibri"/>
          <w:b/>
          <w:bCs/>
          <w:color w:val="000000"/>
          <w:sz w:val="24"/>
          <w:szCs w:val="24"/>
          <w:u w:color="000000"/>
          <w:lang w:val="en-US"/>
        </w:rPr>
      </w:pPr>
      <w:r w:rsidRPr="007E5FB2">
        <w:rPr>
          <w:rFonts w:ascii="Calibri" w:eastAsia="Times New Roman" w:hAnsi="Calibri" w:cs="Calibri"/>
          <w:b/>
          <w:bCs/>
          <w:color w:val="000000"/>
          <w:sz w:val="24"/>
          <w:szCs w:val="24"/>
          <w:u w:color="000000"/>
          <w:lang w:val="en-US"/>
        </w:rPr>
        <w:t>FINANCIAL BREAKDOWN</w:t>
      </w:r>
    </w:p>
    <w:p w:rsidR="007E5FB2" w:rsidRPr="007E5FB2" w:rsidRDefault="007E5FB2" w:rsidP="00973701">
      <w:pPr>
        <w:spacing w:after="0" w:line="240" w:lineRule="auto"/>
        <w:rPr>
          <w:rFonts w:ascii="Calibri" w:eastAsia="Times New Roman" w:hAnsi="Calibri" w:cs="Calibri"/>
          <w:color w:val="000000"/>
          <w:sz w:val="24"/>
          <w:szCs w:val="24"/>
          <w:u w:color="000000"/>
          <w:lang w:val="en-US"/>
        </w:rPr>
      </w:pPr>
    </w:p>
    <w:p w:rsidR="007E5FB2" w:rsidRPr="007E5FB2" w:rsidRDefault="007E5FB2" w:rsidP="00973701">
      <w:pPr>
        <w:spacing w:after="0" w:line="240" w:lineRule="auto"/>
        <w:rPr>
          <w:rFonts w:ascii="Calibri" w:eastAsia="Times New Roman" w:hAnsi="Calibri" w:cs="Calibri"/>
          <w:color w:val="000000"/>
          <w:sz w:val="24"/>
          <w:szCs w:val="24"/>
          <w:u w:color="000000"/>
          <w:lang w:val="en-US"/>
        </w:rPr>
      </w:pPr>
      <w:r w:rsidRPr="007E5FB2">
        <w:rPr>
          <w:rFonts w:ascii="Calibri" w:eastAsia="Times New Roman" w:hAnsi="Calibri" w:cs="Calibri"/>
          <w:color w:val="000000"/>
          <w:sz w:val="24"/>
          <w:szCs w:val="24"/>
          <w:u w:color="000000"/>
          <w:lang w:val="en-US"/>
        </w:rPr>
        <w:t xml:space="preserve">Please list the amount of funding required for each planned activity noting that the maximum amount of </w:t>
      </w:r>
      <w:r w:rsidR="00130E18">
        <w:rPr>
          <w:rFonts w:ascii="Calibri" w:eastAsia="Times New Roman" w:hAnsi="Calibri" w:cs="Calibri"/>
          <w:color w:val="000000"/>
          <w:sz w:val="24"/>
          <w:szCs w:val="24"/>
          <w:u w:color="000000"/>
          <w:lang w:val="en-US"/>
        </w:rPr>
        <w:t xml:space="preserve">cash </w:t>
      </w:r>
      <w:r w:rsidRPr="007E5FB2">
        <w:rPr>
          <w:rFonts w:ascii="Calibri" w:eastAsia="Times New Roman" w:hAnsi="Calibri" w:cs="Calibri"/>
          <w:color w:val="000000"/>
          <w:sz w:val="24"/>
          <w:szCs w:val="24"/>
          <w:u w:color="000000"/>
          <w:lang w:val="en-US"/>
        </w:rPr>
        <w:t xml:space="preserve">funding available </w:t>
      </w:r>
      <w:r w:rsidR="00973701">
        <w:rPr>
          <w:rFonts w:ascii="Calibri" w:eastAsia="Times New Roman" w:hAnsi="Calibri" w:cs="Calibri"/>
          <w:color w:val="000000"/>
          <w:sz w:val="24"/>
          <w:szCs w:val="24"/>
          <w:u w:color="000000"/>
          <w:lang w:val="en-US"/>
        </w:rPr>
        <w:t xml:space="preserve">through the 2020 </w:t>
      </w:r>
      <w:r w:rsidR="007207F4">
        <w:rPr>
          <w:rFonts w:ascii="Calibri" w:eastAsia="Times New Roman" w:hAnsi="Calibri" w:cs="Calibri"/>
          <w:color w:val="000000"/>
          <w:sz w:val="24"/>
          <w:szCs w:val="24"/>
          <w:u w:color="000000"/>
          <w:lang w:val="en-US"/>
        </w:rPr>
        <w:t>g</w:t>
      </w:r>
      <w:r w:rsidR="00973701">
        <w:rPr>
          <w:rFonts w:ascii="Calibri" w:eastAsia="Times New Roman" w:hAnsi="Calibri" w:cs="Calibri"/>
          <w:color w:val="000000"/>
          <w:sz w:val="24"/>
          <w:szCs w:val="24"/>
          <w:u w:color="000000"/>
          <w:lang w:val="en-US"/>
        </w:rPr>
        <w:t xml:space="preserve">rants </w:t>
      </w:r>
      <w:r w:rsidR="00130E18">
        <w:rPr>
          <w:rFonts w:ascii="Calibri" w:eastAsia="Times New Roman" w:hAnsi="Calibri" w:cs="Calibri"/>
          <w:color w:val="000000"/>
          <w:sz w:val="24"/>
          <w:szCs w:val="24"/>
          <w:u w:color="000000"/>
          <w:lang w:val="en-US"/>
        </w:rPr>
        <w:t>is $5</w:t>
      </w:r>
      <w:r w:rsidRPr="007E5FB2">
        <w:rPr>
          <w:rFonts w:ascii="Calibri" w:eastAsia="Times New Roman" w:hAnsi="Calibri" w:cs="Calibri"/>
          <w:color w:val="000000"/>
          <w:sz w:val="24"/>
          <w:szCs w:val="24"/>
          <w:u w:color="000000"/>
          <w:lang w:val="en-US"/>
        </w:rPr>
        <w:t>00.</w:t>
      </w:r>
      <w:r w:rsidR="00130E18">
        <w:rPr>
          <w:rFonts w:ascii="Calibri" w:eastAsia="Times New Roman" w:hAnsi="Calibri" w:cs="Calibri"/>
          <w:color w:val="000000"/>
          <w:sz w:val="24"/>
          <w:szCs w:val="24"/>
          <w:u w:color="000000"/>
          <w:lang w:val="en-US"/>
        </w:rPr>
        <w:t xml:space="preserve"> The book bundle can be selected in addition to this cash funding, making a total grant of $700</w:t>
      </w:r>
      <w:r w:rsidR="007207F4">
        <w:rPr>
          <w:rFonts w:ascii="Calibri" w:eastAsia="Times New Roman" w:hAnsi="Calibri" w:cs="Calibri"/>
          <w:color w:val="000000"/>
          <w:sz w:val="24"/>
          <w:szCs w:val="24"/>
          <w:u w:color="000000"/>
          <w:lang w:val="en-US"/>
        </w:rPr>
        <w:t xml:space="preserve"> available</w:t>
      </w:r>
      <w:r w:rsidR="00130E18">
        <w:rPr>
          <w:rFonts w:ascii="Calibri" w:eastAsia="Times New Roman" w:hAnsi="Calibri" w:cs="Calibri"/>
          <w:color w:val="000000"/>
          <w:sz w:val="24"/>
          <w:szCs w:val="24"/>
          <w:u w:color="000000"/>
          <w:lang w:val="en-US"/>
        </w:rPr>
        <w:t xml:space="preserve">. </w:t>
      </w:r>
    </w:p>
    <w:p w:rsidR="007E5FB2" w:rsidRPr="007E5FB2" w:rsidRDefault="007E5FB2" w:rsidP="007E5FB2">
      <w:pPr>
        <w:spacing w:after="0" w:line="240" w:lineRule="auto"/>
        <w:ind w:left="720"/>
        <w:rPr>
          <w:rFonts w:ascii="Calibri" w:eastAsia="Times New Roman" w:hAnsi="Calibri" w:cs="Calibri"/>
          <w:color w:val="000000"/>
          <w:sz w:val="24"/>
          <w:szCs w:val="24"/>
          <w:u w:color="000000"/>
          <w:lang w:val="en-US"/>
        </w:rPr>
      </w:pPr>
    </w:p>
    <w:tbl>
      <w:tblPr>
        <w:tblW w:w="949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7294"/>
        <w:gridCol w:w="2204"/>
      </w:tblGrid>
      <w:tr w:rsidR="007E5FB2" w:rsidRPr="007E5FB2" w:rsidTr="00973701">
        <w:trPr>
          <w:trHeight w:val="1322"/>
        </w:trPr>
        <w:tc>
          <w:tcPr>
            <w:tcW w:w="729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7E5FB2" w:rsidRPr="007E5FB2" w:rsidRDefault="007E5FB2" w:rsidP="007E5FB2">
            <w:pPr>
              <w:rPr>
                <w:rFonts w:ascii="Calibri" w:eastAsia="Times New Roman" w:hAnsi="Calibri" w:cs="Calibri"/>
                <w:b/>
                <w:bCs/>
                <w:color w:val="000000"/>
                <w:sz w:val="24"/>
                <w:szCs w:val="24"/>
                <w:u w:color="000000"/>
                <w:lang w:val="en-US"/>
              </w:rPr>
            </w:pPr>
            <w:r w:rsidRPr="007E5FB2">
              <w:rPr>
                <w:rFonts w:ascii="Calibri" w:eastAsia="Times New Roman" w:hAnsi="Calibri" w:cs="Calibri"/>
                <w:b/>
                <w:bCs/>
                <w:color w:val="000000"/>
                <w:sz w:val="24"/>
                <w:szCs w:val="24"/>
                <w:u w:color="000000"/>
                <w:lang w:val="en-US"/>
              </w:rPr>
              <w:t>PLANNED ACTIVITY</w:t>
            </w:r>
          </w:p>
          <w:p w:rsidR="00973701" w:rsidRDefault="007E5FB2" w:rsidP="007E5FB2">
            <w:pPr>
              <w:spacing w:after="0" w:line="240" w:lineRule="auto"/>
              <w:rPr>
                <w:rFonts w:ascii="Calibri" w:eastAsia="Times New Roman" w:hAnsi="Calibri" w:cs="Calibri"/>
                <w:b/>
                <w:bCs/>
                <w:color w:val="000000"/>
                <w:sz w:val="24"/>
                <w:szCs w:val="24"/>
                <w:u w:color="000000"/>
                <w:lang w:val="en-US"/>
              </w:rPr>
            </w:pPr>
            <w:r w:rsidRPr="007E5FB2">
              <w:rPr>
                <w:rFonts w:ascii="Calibri" w:eastAsia="Times New Roman" w:hAnsi="Calibri" w:cs="Calibri"/>
                <w:b/>
                <w:bCs/>
                <w:color w:val="000000"/>
                <w:sz w:val="24"/>
                <w:szCs w:val="24"/>
                <w:u w:color="000000"/>
                <w:lang w:val="en-US"/>
              </w:rPr>
              <w:t xml:space="preserve">Below are examples of the sorts of budget items you may use. </w:t>
            </w:r>
          </w:p>
          <w:p w:rsidR="007E5FB2" w:rsidRPr="007E5FB2" w:rsidRDefault="007E5FB2" w:rsidP="007E5FB2">
            <w:pPr>
              <w:spacing w:after="0" w:line="240" w:lineRule="auto"/>
              <w:rPr>
                <w:rFonts w:ascii="Calibri" w:eastAsia="Times New Roman" w:hAnsi="Calibri" w:cs="Calibri"/>
                <w:color w:val="000000"/>
                <w:u w:color="000000"/>
                <w:lang w:val="en-US"/>
              </w:rPr>
            </w:pPr>
            <w:r w:rsidRPr="007E5FB2">
              <w:rPr>
                <w:rFonts w:ascii="Calibri" w:eastAsia="Times New Roman" w:hAnsi="Calibri" w:cs="Calibri"/>
                <w:b/>
                <w:bCs/>
                <w:color w:val="000000"/>
                <w:sz w:val="24"/>
                <w:szCs w:val="24"/>
                <w:u w:color="000000"/>
                <w:lang w:val="en-US"/>
              </w:rPr>
              <w:t>Please insert your own categories as appropriate.</w:t>
            </w:r>
          </w:p>
        </w:tc>
        <w:tc>
          <w:tcPr>
            <w:tcW w:w="220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7E5FB2" w:rsidRPr="007E5FB2" w:rsidRDefault="007E5FB2" w:rsidP="007E5FB2">
            <w:pPr>
              <w:spacing w:after="0" w:line="240" w:lineRule="auto"/>
              <w:rPr>
                <w:rFonts w:ascii="Calibri" w:eastAsia="Times New Roman" w:hAnsi="Calibri" w:cs="Calibri"/>
                <w:color w:val="000000"/>
                <w:u w:color="000000"/>
                <w:lang w:val="en-US"/>
              </w:rPr>
            </w:pPr>
            <w:r w:rsidRPr="007E5FB2">
              <w:rPr>
                <w:rFonts w:ascii="Calibri" w:eastAsia="Times New Roman" w:hAnsi="Calibri" w:cs="Calibri"/>
                <w:b/>
                <w:bCs/>
                <w:color w:val="000000"/>
                <w:sz w:val="24"/>
                <w:szCs w:val="24"/>
                <w:u w:color="000000"/>
                <w:lang w:val="en-US"/>
              </w:rPr>
              <w:t>AMOUNT REQUIRED</w:t>
            </w:r>
          </w:p>
        </w:tc>
      </w:tr>
      <w:tr w:rsidR="007E5FB2" w:rsidRPr="007E5FB2" w:rsidTr="00973701">
        <w:trPr>
          <w:trHeight w:val="300"/>
        </w:trPr>
        <w:tc>
          <w:tcPr>
            <w:tcW w:w="72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5FB2" w:rsidRPr="007E5FB2" w:rsidRDefault="007E5FB2" w:rsidP="007E5FB2">
            <w:pPr>
              <w:spacing w:after="0" w:line="240" w:lineRule="auto"/>
              <w:rPr>
                <w:rFonts w:ascii="Calibri" w:eastAsia="Times New Roman" w:hAnsi="Calibri" w:cs="Calibri"/>
                <w:color w:val="000000"/>
                <w:u w:color="000000"/>
                <w:lang w:val="en-US"/>
              </w:rPr>
            </w:pPr>
            <w:r w:rsidRPr="007E5FB2">
              <w:rPr>
                <w:rFonts w:ascii="Calibri" w:eastAsia="Times New Roman" w:hAnsi="Calibri" w:cs="Calibri"/>
                <w:color w:val="000000"/>
                <w:sz w:val="24"/>
                <w:szCs w:val="24"/>
                <w:u w:color="000000"/>
                <w:lang w:val="en-US"/>
              </w:rPr>
              <w:t>Stolen Generations support</w:t>
            </w:r>
          </w:p>
        </w:tc>
        <w:tc>
          <w:tcPr>
            <w:tcW w:w="2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5FB2" w:rsidRPr="007E5FB2" w:rsidRDefault="007E5FB2" w:rsidP="007E5FB2">
            <w:pPr>
              <w:spacing w:after="0" w:line="240" w:lineRule="auto"/>
              <w:rPr>
                <w:rFonts w:ascii="Times New Roman" w:eastAsia="Arial Unicode MS" w:hAnsi="Times New Roman" w:cs="Times New Roman"/>
                <w:sz w:val="24"/>
                <w:szCs w:val="24"/>
                <w:lang w:val="en-US"/>
              </w:rPr>
            </w:pPr>
          </w:p>
        </w:tc>
      </w:tr>
      <w:tr w:rsidR="003D2FF8" w:rsidRPr="007E5FB2" w:rsidTr="00973701">
        <w:trPr>
          <w:trHeight w:val="300"/>
        </w:trPr>
        <w:tc>
          <w:tcPr>
            <w:tcW w:w="72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2FF8" w:rsidRPr="007E5FB2" w:rsidRDefault="003D2FF8" w:rsidP="007207F4">
            <w:pPr>
              <w:spacing w:after="0" w:line="240" w:lineRule="auto"/>
              <w:rPr>
                <w:rFonts w:ascii="Times New Roman" w:eastAsia="Arial Unicode MS" w:hAnsi="Times New Roman" w:cs="Times New Roman"/>
                <w:sz w:val="24"/>
                <w:szCs w:val="24"/>
                <w:lang w:val="en-US"/>
              </w:rPr>
            </w:pPr>
            <w:r w:rsidRPr="003D2FF8">
              <w:rPr>
                <w:rFonts w:ascii="Calibri" w:eastAsia="Times New Roman" w:hAnsi="Calibri" w:cs="Calibri"/>
                <w:color w:val="000000"/>
                <w:sz w:val="24"/>
                <w:szCs w:val="24"/>
                <w:u w:color="000000"/>
                <w:lang w:val="en-US"/>
              </w:rPr>
              <w:t xml:space="preserve">Book bundle </w:t>
            </w:r>
            <w:r w:rsidR="007207F4">
              <w:rPr>
                <w:rFonts w:ascii="Calibri" w:eastAsia="Times New Roman" w:hAnsi="Calibri" w:cs="Calibri"/>
                <w:color w:val="000000"/>
                <w:sz w:val="24"/>
                <w:szCs w:val="24"/>
                <w:u w:color="000000"/>
                <w:lang w:val="en-US"/>
              </w:rPr>
              <w:t xml:space="preserve">– </w:t>
            </w:r>
            <w:r w:rsidR="0062023C">
              <w:rPr>
                <w:rFonts w:ascii="Calibri" w:eastAsia="Times New Roman" w:hAnsi="Calibri" w:cs="Calibri"/>
                <w:color w:val="000000"/>
                <w:sz w:val="24"/>
                <w:szCs w:val="24"/>
                <w:u w:color="000000"/>
                <w:lang w:val="en-US"/>
              </w:rPr>
              <w:t xml:space="preserve">Primary School </w:t>
            </w:r>
            <w:r w:rsidR="00896CC5">
              <w:rPr>
                <w:rFonts w:ascii="Calibri" w:eastAsia="Times New Roman" w:hAnsi="Calibri" w:cs="Calibri"/>
                <w:color w:val="000000"/>
                <w:sz w:val="24"/>
                <w:szCs w:val="24"/>
                <w:u w:color="000000"/>
                <w:lang w:val="en-US"/>
              </w:rPr>
              <w:t>(Valued at $2</w:t>
            </w:r>
            <w:r w:rsidRPr="003D2FF8">
              <w:rPr>
                <w:rFonts w:ascii="Calibri" w:eastAsia="Times New Roman" w:hAnsi="Calibri" w:cs="Calibri"/>
                <w:color w:val="000000"/>
                <w:sz w:val="24"/>
                <w:szCs w:val="24"/>
                <w:u w:color="000000"/>
                <w:lang w:val="en-US"/>
              </w:rPr>
              <w:t>00</w:t>
            </w:r>
            <w:r w:rsidR="00AD3CBB">
              <w:rPr>
                <w:rFonts w:ascii="Calibri" w:eastAsia="Times New Roman" w:hAnsi="Calibri" w:cs="Calibri"/>
                <w:color w:val="000000"/>
                <w:sz w:val="24"/>
                <w:szCs w:val="24"/>
                <w:u w:color="000000"/>
                <w:lang w:val="en-US"/>
              </w:rPr>
              <w:t xml:space="preserve"> each</w:t>
            </w:r>
            <w:r w:rsidRPr="003D2FF8">
              <w:rPr>
                <w:rFonts w:ascii="Calibri" w:eastAsia="Times New Roman" w:hAnsi="Calibri" w:cs="Calibri"/>
                <w:color w:val="000000"/>
                <w:sz w:val="24"/>
                <w:szCs w:val="24"/>
                <w:u w:color="000000"/>
                <w:lang w:val="en-US"/>
              </w:rPr>
              <w:t>)</w:t>
            </w:r>
            <w:r>
              <w:rPr>
                <w:rFonts w:ascii="Times New Roman" w:eastAsia="Arial Unicode MS" w:hAnsi="Times New Roman" w:cs="Times New Roman"/>
                <w:sz w:val="24"/>
                <w:szCs w:val="24"/>
                <w:lang w:val="en-US"/>
              </w:rPr>
              <w:t xml:space="preserve"> </w:t>
            </w:r>
          </w:p>
        </w:tc>
        <w:tc>
          <w:tcPr>
            <w:tcW w:w="2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2FF8" w:rsidRPr="007E5FB2" w:rsidRDefault="003D2FF8" w:rsidP="00C12FF7">
            <w:pPr>
              <w:spacing w:after="0" w:line="240" w:lineRule="auto"/>
              <w:rPr>
                <w:rFonts w:ascii="Times New Roman" w:eastAsia="Arial Unicode MS" w:hAnsi="Times New Roman" w:cs="Times New Roman"/>
                <w:sz w:val="24"/>
                <w:szCs w:val="24"/>
                <w:lang w:val="en-US"/>
              </w:rPr>
            </w:pPr>
          </w:p>
        </w:tc>
      </w:tr>
      <w:tr w:rsidR="0062023C" w:rsidRPr="007E5FB2" w:rsidTr="002361D5">
        <w:trPr>
          <w:trHeight w:val="300"/>
        </w:trPr>
        <w:tc>
          <w:tcPr>
            <w:tcW w:w="72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2023C" w:rsidRPr="007E5FB2" w:rsidRDefault="0062023C" w:rsidP="007207F4">
            <w:pPr>
              <w:spacing w:after="0" w:line="240" w:lineRule="auto"/>
              <w:rPr>
                <w:rFonts w:ascii="Times New Roman" w:eastAsia="Arial Unicode MS" w:hAnsi="Times New Roman" w:cs="Times New Roman"/>
                <w:sz w:val="24"/>
                <w:szCs w:val="24"/>
                <w:lang w:val="en-US"/>
              </w:rPr>
            </w:pPr>
            <w:r w:rsidRPr="003D2FF8">
              <w:rPr>
                <w:rFonts w:ascii="Calibri" w:eastAsia="Times New Roman" w:hAnsi="Calibri" w:cs="Calibri"/>
                <w:color w:val="000000"/>
                <w:sz w:val="24"/>
                <w:szCs w:val="24"/>
                <w:u w:color="000000"/>
                <w:lang w:val="en-US"/>
              </w:rPr>
              <w:t xml:space="preserve">Book </w:t>
            </w:r>
            <w:r w:rsidRPr="0024094F">
              <w:rPr>
                <w:rFonts w:eastAsia="Times New Roman" w:cs="Calibri"/>
                <w:color w:val="000000"/>
                <w:sz w:val="24"/>
                <w:szCs w:val="24"/>
                <w:u w:color="000000"/>
                <w:lang w:val="en-US"/>
              </w:rPr>
              <w:t>bundle</w:t>
            </w:r>
            <w:r w:rsidR="007207F4" w:rsidRPr="0024094F">
              <w:rPr>
                <w:rFonts w:eastAsia="Times New Roman" w:cs="Calibri"/>
                <w:color w:val="000000"/>
                <w:sz w:val="24"/>
                <w:szCs w:val="24"/>
                <w:u w:color="000000"/>
                <w:lang w:val="en-US"/>
              </w:rPr>
              <w:t xml:space="preserve"> </w:t>
            </w:r>
            <w:r w:rsidRPr="0024094F">
              <w:rPr>
                <w:rFonts w:eastAsia="Arial Unicode MS" w:cs="Times New Roman"/>
                <w:sz w:val="24"/>
                <w:szCs w:val="24"/>
                <w:lang w:val="en-US"/>
              </w:rPr>
              <w:t xml:space="preserve">– Secondary School </w:t>
            </w:r>
            <w:r w:rsidRPr="0024094F">
              <w:rPr>
                <w:rFonts w:eastAsia="Times New Roman" w:cs="Calibri"/>
                <w:color w:val="000000"/>
                <w:sz w:val="24"/>
                <w:szCs w:val="24"/>
                <w:u w:color="000000"/>
                <w:lang w:val="en-US"/>
              </w:rPr>
              <w:t>(</w:t>
            </w:r>
            <w:r>
              <w:rPr>
                <w:rFonts w:ascii="Calibri" w:eastAsia="Times New Roman" w:hAnsi="Calibri" w:cs="Calibri"/>
                <w:color w:val="000000"/>
                <w:sz w:val="24"/>
                <w:szCs w:val="24"/>
                <w:u w:color="000000"/>
                <w:lang w:val="en-US"/>
              </w:rPr>
              <w:t>Valued at $2</w:t>
            </w:r>
            <w:r w:rsidRPr="003D2FF8">
              <w:rPr>
                <w:rFonts w:ascii="Calibri" w:eastAsia="Times New Roman" w:hAnsi="Calibri" w:cs="Calibri"/>
                <w:color w:val="000000"/>
                <w:sz w:val="24"/>
                <w:szCs w:val="24"/>
                <w:u w:color="000000"/>
                <w:lang w:val="en-US"/>
              </w:rPr>
              <w:t>00</w:t>
            </w:r>
            <w:r>
              <w:rPr>
                <w:rFonts w:ascii="Calibri" w:eastAsia="Times New Roman" w:hAnsi="Calibri" w:cs="Calibri"/>
                <w:color w:val="000000"/>
                <w:sz w:val="24"/>
                <w:szCs w:val="24"/>
                <w:u w:color="000000"/>
                <w:lang w:val="en-US"/>
              </w:rPr>
              <w:t xml:space="preserve"> each</w:t>
            </w:r>
            <w:r w:rsidRPr="003D2FF8">
              <w:rPr>
                <w:rFonts w:ascii="Calibri" w:eastAsia="Times New Roman" w:hAnsi="Calibri" w:cs="Calibri"/>
                <w:color w:val="000000"/>
                <w:sz w:val="24"/>
                <w:szCs w:val="24"/>
                <w:u w:color="000000"/>
                <w:lang w:val="en-US"/>
              </w:rPr>
              <w:t>)</w:t>
            </w:r>
            <w:r>
              <w:rPr>
                <w:rFonts w:ascii="Times New Roman" w:eastAsia="Arial Unicode MS" w:hAnsi="Times New Roman" w:cs="Times New Roman"/>
                <w:sz w:val="24"/>
                <w:szCs w:val="24"/>
                <w:lang w:val="en-US"/>
              </w:rPr>
              <w:t xml:space="preserve"> </w:t>
            </w:r>
          </w:p>
        </w:tc>
        <w:tc>
          <w:tcPr>
            <w:tcW w:w="2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2023C" w:rsidRPr="007E5FB2" w:rsidRDefault="0062023C" w:rsidP="002361D5">
            <w:pPr>
              <w:spacing w:after="0" w:line="240" w:lineRule="auto"/>
              <w:rPr>
                <w:rFonts w:ascii="Times New Roman" w:eastAsia="Arial Unicode MS" w:hAnsi="Times New Roman" w:cs="Times New Roman"/>
                <w:sz w:val="24"/>
                <w:szCs w:val="24"/>
                <w:lang w:val="en-US"/>
              </w:rPr>
            </w:pPr>
          </w:p>
        </w:tc>
      </w:tr>
      <w:tr w:rsidR="007E5FB2" w:rsidRPr="007E5FB2" w:rsidTr="00973701">
        <w:trPr>
          <w:trHeight w:val="300"/>
        </w:trPr>
        <w:tc>
          <w:tcPr>
            <w:tcW w:w="72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5FB2" w:rsidRPr="007E5FB2" w:rsidRDefault="007E5FB2" w:rsidP="007E5FB2">
            <w:pPr>
              <w:spacing w:after="0" w:line="240" w:lineRule="auto"/>
              <w:rPr>
                <w:rFonts w:ascii="Calibri" w:eastAsia="Times New Roman" w:hAnsi="Calibri" w:cs="Calibri"/>
                <w:color w:val="000000"/>
                <w:u w:color="000000"/>
                <w:lang w:val="en-US"/>
              </w:rPr>
            </w:pPr>
            <w:r w:rsidRPr="007E5FB2">
              <w:rPr>
                <w:rFonts w:ascii="Calibri" w:eastAsia="Times New Roman" w:hAnsi="Calibri" w:cs="Calibri"/>
                <w:color w:val="000000"/>
                <w:sz w:val="24"/>
                <w:szCs w:val="24"/>
                <w:u w:color="000000"/>
                <w:lang w:val="en-US"/>
              </w:rPr>
              <w:t>Cultural performances</w:t>
            </w:r>
          </w:p>
        </w:tc>
        <w:tc>
          <w:tcPr>
            <w:tcW w:w="2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5FB2" w:rsidRPr="007E5FB2" w:rsidRDefault="007E5FB2" w:rsidP="007E5FB2">
            <w:pPr>
              <w:spacing w:after="0" w:line="240" w:lineRule="auto"/>
              <w:rPr>
                <w:rFonts w:ascii="Times New Roman" w:eastAsia="Arial Unicode MS" w:hAnsi="Times New Roman" w:cs="Times New Roman"/>
                <w:sz w:val="24"/>
                <w:szCs w:val="24"/>
                <w:lang w:val="en-US"/>
              </w:rPr>
            </w:pPr>
          </w:p>
        </w:tc>
      </w:tr>
      <w:tr w:rsidR="007E5FB2" w:rsidRPr="007E5FB2" w:rsidTr="00973701">
        <w:trPr>
          <w:trHeight w:val="300"/>
        </w:trPr>
        <w:tc>
          <w:tcPr>
            <w:tcW w:w="72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5FB2" w:rsidRPr="007E5FB2" w:rsidRDefault="007E5FB2" w:rsidP="007E5FB2">
            <w:pPr>
              <w:spacing w:after="0" w:line="240" w:lineRule="auto"/>
              <w:rPr>
                <w:rFonts w:ascii="Calibri" w:eastAsia="Times New Roman" w:hAnsi="Calibri" w:cs="Calibri"/>
                <w:color w:val="000000"/>
                <w:u w:color="000000"/>
                <w:lang w:val="en-US"/>
              </w:rPr>
            </w:pPr>
            <w:r w:rsidRPr="007E5FB2">
              <w:rPr>
                <w:rFonts w:ascii="Calibri" w:eastAsia="Times New Roman" w:hAnsi="Calibri" w:cs="Calibri"/>
                <w:color w:val="000000"/>
                <w:sz w:val="24"/>
                <w:szCs w:val="24"/>
                <w:u w:color="000000"/>
                <w:lang w:val="en-US"/>
              </w:rPr>
              <w:t>Catering</w:t>
            </w:r>
          </w:p>
        </w:tc>
        <w:tc>
          <w:tcPr>
            <w:tcW w:w="2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5FB2" w:rsidRPr="007E5FB2" w:rsidRDefault="007E5FB2" w:rsidP="007E5FB2">
            <w:pPr>
              <w:spacing w:after="0" w:line="240" w:lineRule="auto"/>
              <w:rPr>
                <w:rFonts w:ascii="Times New Roman" w:eastAsia="Arial Unicode MS" w:hAnsi="Times New Roman" w:cs="Times New Roman"/>
                <w:sz w:val="24"/>
                <w:szCs w:val="24"/>
                <w:lang w:val="en-US"/>
              </w:rPr>
            </w:pPr>
          </w:p>
        </w:tc>
      </w:tr>
      <w:tr w:rsidR="007E5FB2" w:rsidRPr="007E5FB2" w:rsidTr="00973701">
        <w:trPr>
          <w:trHeight w:val="300"/>
        </w:trPr>
        <w:tc>
          <w:tcPr>
            <w:tcW w:w="72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5FB2" w:rsidRPr="007E5FB2" w:rsidRDefault="007E5FB2" w:rsidP="007E5FB2">
            <w:pPr>
              <w:spacing w:after="0" w:line="240" w:lineRule="auto"/>
              <w:rPr>
                <w:rFonts w:ascii="Calibri" w:eastAsia="Times New Roman" w:hAnsi="Calibri" w:cs="Calibri"/>
                <w:color w:val="000000"/>
                <w:u w:color="000000"/>
                <w:lang w:val="en-US"/>
              </w:rPr>
            </w:pPr>
            <w:r w:rsidRPr="007E5FB2">
              <w:rPr>
                <w:rFonts w:ascii="Calibri" w:eastAsia="Times New Roman" w:hAnsi="Calibri" w:cs="Calibri"/>
                <w:color w:val="000000"/>
                <w:sz w:val="24"/>
                <w:szCs w:val="24"/>
                <w:u w:color="000000"/>
                <w:lang w:val="en-US"/>
              </w:rPr>
              <w:t>Photography/videography</w:t>
            </w:r>
          </w:p>
        </w:tc>
        <w:tc>
          <w:tcPr>
            <w:tcW w:w="2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5FB2" w:rsidRPr="007E5FB2" w:rsidRDefault="007E5FB2" w:rsidP="007E5FB2">
            <w:pPr>
              <w:spacing w:after="0" w:line="240" w:lineRule="auto"/>
              <w:rPr>
                <w:rFonts w:ascii="Times New Roman" w:eastAsia="Arial Unicode MS" w:hAnsi="Times New Roman" w:cs="Times New Roman"/>
                <w:sz w:val="24"/>
                <w:szCs w:val="24"/>
                <w:lang w:val="en-US"/>
              </w:rPr>
            </w:pPr>
          </w:p>
        </w:tc>
      </w:tr>
      <w:tr w:rsidR="007E5FB2" w:rsidRPr="007E5FB2" w:rsidTr="00973701">
        <w:trPr>
          <w:trHeight w:val="300"/>
        </w:trPr>
        <w:tc>
          <w:tcPr>
            <w:tcW w:w="72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5FB2" w:rsidRPr="007E5FB2" w:rsidRDefault="007E5FB2" w:rsidP="007E5FB2">
            <w:pPr>
              <w:spacing w:after="0" w:line="240" w:lineRule="auto"/>
              <w:rPr>
                <w:rFonts w:ascii="Calibri" w:eastAsia="Times New Roman" w:hAnsi="Calibri" w:cs="Calibri"/>
                <w:color w:val="000000"/>
                <w:u w:color="000000"/>
                <w:lang w:val="en-US"/>
              </w:rPr>
            </w:pPr>
            <w:r w:rsidRPr="007E5FB2">
              <w:rPr>
                <w:rFonts w:ascii="Calibri" w:eastAsia="Times New Roman" w:hAnsi="Calibri" w:cs="Calibri"/>
                <w:color w:val="000000"/>
                <w:sz w:val="24"/>
                <w:szCs w:val="24"/>
                <w:u w:color="000000"/>
                <w:lang w:val="en-US"/>
              </w:rPr>
              <w:t>Activity materials</w:t>
            </w:r>
          </w:p>
        </w:tc>
        <w:tc>
          <w:tcPr>
            <w:tcW w:w="2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5FB2" w:rsidRPr="007E5FB2" w:rsidRDefault="007E5FB2" w:rsidP="007E5FB2">
            <w:pPr>
              <w:spacing w:after="0" w:line="240" w:lineRule="auto"/>
              <w:rPr>
                <w:rFonts w:ascii="Times New Roman" w:eastAsia="Arial Unicode MS" w:hAnsi="Times New Roman" w:cs="Times New Roman"/>
                <w:sz w:val="24"/>
                <w:szCs w:val="24"/>
                <w:lang w:val="en-US"/>
              </w:rPr>
            </w:pPr>
          </w:p>
        </w:tc>
      </w:tr>
      <w:tr w:rsidR="007E5FB2" w:rsidRPr="007E5FB2" w:rsidTr="00973701">
        <w:trPr>
          <w:trHeight w:val="300"/>
        </w:trPr>
        <w:tc>
          <w:tcPr>
            <w:tcW w:w="72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5FB2" w:rsidRPr="007E5FB2" w:rsidRDefault="007E5FB2" w:rsidP="007E5FB2">
            <w:pPr>
              <w:spacing w:after="0" w:line="240" w:lineRule="auto"/>
              <w:rPr>
                <w:rFonts w:ascii="Calibri" w:eastAsia="Times New Roman" w:hAnsi="Calibri" w:cs="Calibri"/>
                <w:color w:val="000000"/>
                <w:u w:color="000000"/>
                <w:lang w:val="en-US"/>
              </w:rPr>
            </w:pPr>
            <w:r w:rsidRPr="007E5FB2">
              <w:rPr>
                <w:rFonts w:ascii="Calibri" w:eastAsia="Times New Roman" w:hAnsi="Calibri" w:cs="Calibri"/>
                <w:color w:val="000000"/>
                <w:sz w:val="24"/>
                <w:szCs w:val="24"/>
                <w:u w:color="000000"/>
                <w:lang w:val="en-US"/>
              </w:rPr>
              <w:t>Other</w:t>
            </w:r>
          </w:p>
        </w:tc>
        <w:tc>
          <w:tcPr>
            <w:tcW w:w="2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5FB2" w:rsidRPr="007E5FB2" w:rsidRDefault="007E5FB2" w:rsidP="007E5FB2">
            <w:pPr>
              <w:spacing w:after="0" w:line="240" w:lineRule="auto"/>
              <w:rPr>
                <w:rFonts w:ascii="Times New Roman" w:eastAsia="Arial Unicode MS" w:hAnsi="Times New Roman" w:cs="Times New Roman"/>
                <w:sz w:val="24"/>
                <w:szCs w:val="24"/>
                <w:lang w:val="en-US"/>
              </w:rPr>
            </w:pPr>
          </w:p>
        </w:tc>
      </w:tr>
      <w:tr w:rsidR="007E5FB2" w:rsidRPr="007E5FB2" w:rsidTr="00973701">
        <w:trPr>
          <w:trHeight w:val="300"/>
        </w:trPr>
        <w:tc>
          <w:tcPr>
            <w:tcW w:w="72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5FB2" w:rsidRPr="007E5FB2" w:rsidRDefault="007E5FB2" w:rsidP="007E5FB2">
            <w:pPr>
              <w:spacing w:after="0" w:line="240" w:lineRule="auto"/>
              <w:rPr>
                <w:rFonts w:ascii="Times New Roman" w:eastAsia="Arial Unicode MS" w:hAnsi="Times New Roman" w:cs="Times New Roman"/>
                <w:sz w:val="24"/>
                <w:szCs w:val="24"/>
                <w:lang w:val="en-US"/>
              </w:rPr>
            </w:pPr>
          </w:p>
        </w:tc>
        <w:tc>
          <w:tcPr>
            <w:tcW w:w="2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5FB2" w:rsidRPr="007E5FB2" w:rsidRDefault="007E5FB2" w:rsidP="007E5FB2">
            <w:pPr>
              <w:spacing w:after="0" w:line="240" w:lineRule="auto"/>
              <w:rPr>
                <w:rFonts w:ascii="Times New Roman" w:eastAsia="Arial Unicode MS" w:hAnsi="Times New Roman" w:cs="Times New Roman"/>
                <w:sz w:val="24"/>
                <w:szCs w:val="24"/>
                <w:lang w:val="en-US"/>
              </w:rPr>
            </w:pPr>
          </w:p>
        </w:tc>
      </w:tr>
      <w:tr w:rsidR="007E5FB2" w:rsidRPr="007E5FB2" w:rsidTr="00973701">
        <w:trPr>
          <w:trHeight w:val="300"/>
        </w:trPr>
        <w:tc>
          <w:tcPr>
            <w:tcW w:w="72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5FB2" w:rsidRPr="007E5FB2" w:rsidRDefault="007E5FB2" w:rsidP="007E5FB2">
            <w:pPr>
              <w:spacing w:after="0" w:line="240" w:lineRule="auto"/>
              <w:rPr>
                <w:rFonts w:ascii="Times New Roman" w:eastAsia="Arial Unicode MS" w:hAnsi="Times New Roman" w:cs="Times New Roman"/>
                <w:sz w:val="24"/>
                <w:szCs w:val="24"/>
                <w:lang w:val="en-US"/>
              </w:rPr>
            </w:pPr>
          </w:p>
        </w:tc>
        <w:tc>
          <w:tcPr>
            <w:tcW w:w="2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5FB2" w:rsidRPr="007E5FB2" w:rsidRDefault="007E5FB2" w:rsidP="007E5FB2">
            <w:pPr>
              <w:spacing w:after="0" w:line="240" w:lineRule="auto"/>
              <w:rPr>
                <w:rFonts w:ascii="Times New Roman" w:eastAsia="Arial Unicode MS" w:hAnsi="Times New Roman" w:cs="Times New Roman"/>
                <w:sz w:val="24"/>
                <w:szCs w:val="24"/>
                <w:lang w:val="en-US"/>
              </w:rPr>
            </w:pPr>
          </w:p>
        </w:tc>
      </w:tr>
      <w:tr w:rsidR="007E5FB2" w:rsidRPr="007E5FB2" w:rsidTr="00973701">
        <w:trPr>
          <w:trHeight w:val="300"/>
        </w:trPr>
        <w:tc>
          <w:tcPr>
            <w:tcW w:w="729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7E5FB2" w:rsidRPr="007E5FB2" w:rsidRDefault="007E5FB2" w:rsidP="007E5FB2">
            <w:pPr>
              <w:spacing w:after="0" w:line="240" w:lineRule="auto"/>
              <w:rPr>
                <w:rFonts w:ascii="Calibri" w:eastAsia="Times New Roman" w:hAnsi="Calibri" w:cs="Calibri"/>
                <w:color w:val="000000"/>
                <w:u w:color="000000"/>
                <w:lang w:val="en-US"/>
              </w:rPr>
            </w:pPr>
            <w:r w:rsidRPr="007E5FB2">
              <w:rPr>
                <w:rFonts w:ascii="Calibri" w:eastAsia="Times New Roman" w:hAnsi="Calibri" w:cs="Calibri"/>
                <w:b/>
                <w:bCs/>
                <w:color w:val="000000"/>
                <w:sz w:val="24"/>
                <w:szCs w:val="24"/>
                <w:u w:color="000000"/>
                <w:lang w:val="en-US"/>
              </w:rPr>
              <w:t>TOTAL:</w:t>
            </w:r>
          </w:p>
        </w:tc>
        <w:tc>
          <w:tcPr>
            <w:tcW w:w="220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7E5FB2" w:rsidRPr="007E5FB2" w:rsidRDefault="007E5FB2" w:rsidP="007E5FB2">
            <w:pPr>
              <w:spacing w:after="0" w:line="240" w:lineRule="auto"/>
              <w:rPr>
                <w:rFonts w:ascii="Times New Roman" w:eastAsia="Arial Unicode MS" w:hAnsi="Times New Roman" w:cs="Times New Roman"/>
                <w:sz w:val="24"/>
                <w:szCs w:val="24"/>
                <w:lang w:val="en-US"/>
              </w:rPr>
            </w:pPr>
          </w:p>
        </w:tc>
      </w:tr>
    </w:tbl>
    <w:p w:rsidR="007E5FB2" w:rsidRPr="007E5FB2" w:rsidRDefault="007E5FB2" w:rsidP="007E5FB2">
      <w:pPr>
        <w:spacing w:after="0" w:line="240" w:lineRule="auto"/>
        <w:rPr>
          <w:rFonts w:ascii="Calibri" w:eastAsia="Times New Roman" w:hAnsi="Calibri" w:cs="Calibri"/>
          <w:color w:val="000000"/>
          <w:sz w:val="24"/>
          <w:szCs w:val="24"/>
          <w:u w:color="000000"/>
          <w:lang w:val="en-US"/>
        </w:rPr>
      </w:pPr>
    </w:p>
    <w:p w:rsidR="007E5FB2" w:rsidRPr="007E5FB2" w:rsidRDefault="007E5FB2" w:rsidP="00973701">
      <w:pPr>
        <w:spacing w:after="0" w:line="240" w:lineRule="auto"/>
        <w:rPr>
          <w:rFonts w:ascii="Calibri" w:eastAsia="Times New Roman" w:hAnsi="Calibri" w:cs="Calibri"/>
          <w:color w:val="000000"/>
          <w:sz w:val="24"/>
          <w:szCs w:val="24"/>
          <w:u w:color="000000"/>
          <w:lang w:val="en-US"/>
        </w:rPr>
      </w:pPr>
      <w:r w:rsidRPr="007E5FB2">
        <w:rPr>
          <w:rFonts w:ascii="Calibri" w:eastAsia="Times New Roman" w:hAnsi="Calibri" w:cs="Calibri"/>
          <w:color w:val="000000"/>
          <w:sz w:val="24"/>
          <w:szCs w:val="24"/>
          <w:u w:color="000000"/>
          <w:lang w:val="en-US"/>
        </w:rPr>
        <w:t>Please provide the bank account details of your school. Please ensure you provide all digits.</w:t>
      </w:r>
    </w:p>
    <w:p w:rsidR="007E5FB2" w:rsidRPr="007E5FB2" w:rsidRDefault="007E5FB2" w:rsidP="00973701">
      <w:pPr>
        <w:spacing w:after="0" w:line="240" w:lineRule="auto"/>
        <w:rPr>
          <w:rFonts w:ascii="Calibri" w:eastAsia="Times New Roman" w:hAnsi="Calibri" w:cs="Calibri"/>
          <w:color w:val="000000"/>
          <w:sz w:val="24"/>
          <w:szCs w:val="24"/>
          <w:u w:color="000000"/>
          <w:lang w:val="en-US"/>
        </w:rPr>
      </w:pPr>
    </w:p>
    <w:tbl>
      <w:tblPr>
        <w:tblW w:w="992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3146"/>
        <w:gridCol w:w="1185"/>
        <w:gridCol w:w="1037"/>
        <w:gridCol w:w="1036"/>
        <w:gridCol w:w="1185"/>
        <w:gridCol w:w="1185"/>
        <w:gridCol w:w="1149"/>
      </w:tblGrid>
      <w:tr w:rsidR="007E5FB2" w:rsidRPr="007E5FB2" w:rsidTr="00973701">
        <w:trPr>
          <w:trHeight w:val="300"/>
        </w:trPr>
        <w:tc>
          <w:tcPr>
            <w:tcW w:w="9923" w:type="dxa"/>
            <w:gridSpan w:val="7"/>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7E5FB2" w:rsidRPr="007E5FB2" w:rsidRDefault="007E5FB2" w:rsidP="00973701">
            <w:pPr>
              <w:rPr>
                <w:rFonts w:ascii="Calibri" w:eastAsia="Times New Roman" w:hAnsi="Calibri" w:cs="Calibri"/>
                <w:color w:val="000000"/>
                <w:u w:color="000000"/>
                <w:lang w:val="en-US"/>
              </w:rPr>
            </w:pPr>
            <w:r w:rsidRPr="007E5FB2">
              <w:rPr>
                <w:rFonts w:ascii="Calibri" w:eastAsia="Times New Roman" w:hAnsi="Calibri" w:cs="Calibri"/>
                <w:b/>
                <w:bCs/>
                <w:color w:val="000000"/>
                <w:sz w:val="24"/>
                <w:szCs w:val="24"/>
                <w:u w:color="000000"/>
                <w:lang w:val="en-US"/>
              </w:rPr>
              <w:t>BANK ACCOUNT DETAILS</w:t>
            </w:r>
          </w:p>
        </w:tc>
      </w:tr>
      <w:tr w:rsidR="007E5FB2" w:rsidRPr="007E5FB2" w:rsidTr="00973701">
        <w:trPr>
          <w:trHeight w:val="300"/>
        </w:trPr>
        <w:tc>
          <w:tcPr>
            <w:tcW w:w="31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5FB2" w:rsidRPr="007E5FB2" w:rsidRDefault="007E5FB2" w:rsidP="00973701">
            <w:pPr>
              <w:spacing w:after="0" w:line="240" w:lineRule="auto"/>
              <w:rPr>
                <w:rFonts w:ascii="Calibri" w:eastAsia="Times New Roman" w:hAnsi="Calibri" w:cs="Calibri"/>
                <w:color w:val="000000"/>
                <w:u w:color="000000"/>
                <w:lang w:val="en-US"/>
              </w:rPr>
            </w:pPr>
            <w:r w:rsidRPr="007E5FB2">
              <w:rPr>
                <w:rFonts w:ascii="Calibri" w:eastAsia="Times New Roman" w:hAnsi="Calibri" w:cs="Calibri"/>
                <w:b/>
                <w:bCs/>
                <w:color w:val="000000"/>
                <w:sz w:val="24"/>
                <w:szCs w:val="24"/>
                <w:u w:color="000000"/>
                <w:lang w:val="en-US"/>
              </w:rPr>
              <w:t>Account name:</w:t>
            </w:r>
          </w:p>
        </w:tc>
        <w:tc>
          <w:tcPr>
            <w:tcW w:w="6777"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5FB2" w:rsidRPr="007E5FB2" w:rsidRDefault="007E5FB2" w:rsidP="00973701">
            <w:pPr>
              <w:spacing w:after="0" w:line="240" w:lineRule="auto"/>
              <w:rPr>
                <w:rFonts w:ascii="Times New Roman" w:eastAsia="Arial Unicode MS" w:hAnsi="Times New Roman" w:cs="Times New Roman"/>
                <w:sz w:val="24"/>
                <w:szCs w:val="24"/>
                <w:lang w:val="en-US"/>
              </w:rPr>
            </w:pPr>
          </w:p>
        </w:tc>
      </w:tr>
      <w:tr w:rsidR="007E5FB2" w:rsidRPr="007E5FB2" w:rsidTr="00973701">
        <w:trPr>
          <w:trHeight w:val="580"/>
        </w:trPr>
        <w:tc>
          <w:tcPr>
            <w:tcW w:w="31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5FB2" w:rsidRPr="007E5FB2" w:rsidRDefault="007E5FB2" w:rsidP="00973701">
            <w:pPr>
              <w:spacing w:after="0" w:line="240" w:lineRule="auto"/>
              <w:rPr>
                <w:rFonts w:ascii="Calibri" w:eastAsia="Times New Roman" w:hAnsi="Calibri" w:cs="Calibri"/>
                <w:color w:val="000000"/>
                <w:u w:color="000000"/>
                <w:lang w:val="en-US"/>
              </w:rPr>
            </w:pPr>
            <w:r w:rsidRPr="007E5FB2">
              <w:rPr>
                <w:rFonts w:ascii="Calibri" w:eastAsia="Times New Roman" w:hAnsi="Calibri" w:cs="Calibri"/>
                <w:b/>
                <w:bCs/>
                <w:color w:val="000000"/>
                <w:sz w:val="24"/>
                <w:szCs w:val="24"/>
                <w:u w:color="000000"/>
                <w:lang w:val="en-US"/>
              </w:rPr>
              <w:t>Account Institution:</w:t>
            </w:r>
          </w:p>
        </w:tc>
        <w:tc>
          <w:tcPr>
            <w:tcW w:w="6777"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5FB2" w:rsidRPr="007E5FB2" w:rsidRDefault="007E5FB2" w:rsidP="00973701">
            <w:pPr>
              <w:spacing w:after="0" w:line="240" w:lineRule="auto"/>
              <w:rPr>
                <w:rFonts w:ascii="Times New Roman" w:eastAsia="Arial Unicode MS" w:hAnsi="Times New Roman" w:cs="Times New Roman"/>
                <w:sz w:val="24"/>
                <w:szCs w:val="24"/>
                <w:lang w:val="en-US"/>
              </w:rPr>
            </w:pPr>
          </w:p>
        </w:tc>
      </w:tr>
      <w:tr w:rsidR="007E5FB2" w:rsidRPr="007E5FB2" w:rsidTr="00973701">
        <w:trPr>
          <w:trHeight w:val="300"/>
        </w:trPr>
        <w:tc>
          <w:tcPr>
            <w:tcW w:w="31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5FB2" w:rsidRPr="007E5FB2" w:rsidRDefault="007E5FB2" w:rsidP="00973701">
            <w:pPr>
              <w:spacing w:after="0" w:line="240" w:lineRule="auto"/>
              <w:rPr>
                <w:rFonts w:ascii="Calibri" w:eastAsia="Times New Roman" w:hAnsi="Calibri" w:cs="Calibri"/>
                <w:color w:val="000000"/>
                <w:u w:color="000000"/>
                <w:lang w:val="en-US"/>
              </w:rPr>
            </w:pPr>
            <w:r w:rsidRPr="007E5FB2">
              <w:rPr>
                <w:rFonts w:ascii="Calibri" w:eastAsia="Times New Roman" w:hAnsi="Calibri" w:cs="Calibri"/>
                <w:b/>
                <w:bCs/>
                <w:color w:val="000000"/>
                <w:sz w:val="24"/>
                <w:szCs w:val="24"/>
                <w:u w:color="000000"/>
                <w:lang w:val="en-US"/>
              </w:rPr>
              <w:t>BSB:</w:t>
            </w:r>
          </w:p>
        </w:tc>
        <w:tc>
          <w:tcPr>
            <w:tcW w:w="11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5FB2" w:rsidRPr="007E5FB2" w:rsidRDefault="007E5FB2" w:rsidP="00973701">
            <w:pPr>
              <w:spacing w:after="0" w:line="240" w:lineRule="auto"/>
              <w:rPr>
                <w:rFonts w:ascii="Times New Roman" w:eastAsia="Arial Unicode MS" w:hAnsi="Times New Roman" w:cs="Times New Roman"/>
                <w:sz w:val="24"/>
                <w:szCs w:val="24"/>
                <w:lang w:val="en-US"/>
              </w:rPr>
            </w:pPr>
          </w:p>
        </w:tc>
        <w:tc>
          <w:tcPr>
            <w:tcW w:w="10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5FB2" w:rsidRPr="007E5FB2" w:rsidRDefault="007E5FB2" w:rsidP="00973701">
            <w:pPr>
              <w:spacing w:after="0" w:line="240" w:lineRule="auto"/>
              <w:rPr>
                <w:rFonts w:ascii="Times New Roman" w:eastAsia="Arial Unicode MS" w:hAnsi="Times New Roman" w:cs="Times New Roman"/>
                <w:sz w:val="24"/>
                <w:szCs w:val="24"/>
                <w:lang w:val="en-US"/>
              </w:rPr>
            </w:pPr>
          </w:p>
        </w:tc>
        <w:tc>
          <w:tcPr>
            <w:tcW w:w="10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5FB2" w:rsidRPr="007E5FB2" w:rsidRDefault="007E5FB2" w:rsidP="00973701">
            <w:pPr>
              <w:spacing w:after="0" w:line="240" w:lineRule="auto"/>
              <w:rPr>
                <w:rFonts w:ascii="Times New Roman" w:eastAsia="Arial Unicode MS" w:hAnsi="Times New Roman" w:cs="Times New Roman"/>
                <w:sz w:val="24"/>
                <w:szCs w:val="24"/>
                <w:lang w:val="en-US"/>
              </w:rPr>
            </w:pPr>
          </w:p>
        </w:tc>
        <w:tc>
          <w:tcPr>
            <w:tcW w:w="11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5FB2" w:rsidRPr="007E5FB2" w:rsidRDefault="007E5FB2" w:rsidP="00973701">
            <w:pPr>
              <w:spacing w:after="0" w:line="240" w:lineRule="auto"/>
              <w:rPr>
                <w:rFonts w:ascii="Times New Roman" w:eastAsia="Arial Unicode MS" w:hAnsi="Times New Roman" w:cs="Times New Roman"/>
                <w:sz w:val="24"/>
                <w:szCs w:val="24"/>
                <w:lang w:val="en-US"/>
              </w:rPr>
            </w:pPr>
          </w:p>
        </w:tc>
        <w:tc>
          <w:tcPr>
            <w:tcW w:w="11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5FB2" w:rsidRPr="007E5FB2" w:rsidRDefault="007E5FB2" w:rsidP="00973701">
            <w:pPr>
              <w:spacing w:after="0" w:line="240" w:lineRule="auto"/>
              <w:rPr>
                <w:rFonts w:ascii="Times New Roman" w:eastAsia="Arial Unicode MS" w:hAnsi="Times New Roman" w:cs="Times New Roman"/>
                <w:sz w:val="24"/>
                <w:szCs w:val="24"/>
                <w:lang w:val="en-US"/>
              </w:rPr>
            </w:pPr>
          </w:p>
        </w:tc>
        <w:tc>
          <w:tcPr>
            <w:tcW w:w="11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5FB2" w:rsidRPr="007E5FB2" w:rsidRDefault="007E5FB2" w:rsidP="00973701">
            <w:pPr>
              <w:spacing w:after="0" w:line="240" w:lineRule="auto"/>
              <w:rPr>
                <w:rFonts w:ascii="Times New Roman" w:eastAsia="Arial Unicode MS" w:hAnsi="Times New Roman" w:cs="Times New Roman"/>
                <w:sz w:val="24"/>
                <w:szCs w:val="24"/>
                <w:lang w:val="en-US"/>
              </w:rPr>
            </w:pPr>
          </w:p>
        </w:tc>
      </w:tr>
      <w:tr w:rsidR="007E5FB2" w:rsidRPr="007E5FB2" w:rsidTr="00973701">
        <w:trPr>
          <w:trHeight w:val="580"/>
        </w:trPr>
        <w:tc>
          <w:tcPr>
            <w:tcW w:w="31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5FB2" w:rsidRPr="007E5FB2" w:rsidRDefault="007E5FB2" w:rsidP="00973701">
            <w:pPr>
              <w:spacing w:after="0" w:line="240" w:lineRule="auto"/>
              <w:rPr>
                <w:rFonts w:ascii="Calibri" w:eastAsia="Times New Roman" w:hAnsi="Calibri" w:cs="Calibri"/>
                <w:color w:val="000000"/>
                <w:u w:color="000000"/>
                <w:lang w:val="en-US"/>
              </w:rPr>
            </w:pPr>
            <w:r w:rsidRPr="007E5FB2">
              <w:rPr>
                <w:rFonts w:ascii="Calibri" w:eastAsia="Times New Roman" w:hAnsi="Calibri" w:cs="Calibri"/>
                <w:b/>
                <w:bCs/>
                <w:color w:val="000000"/>
                <w:sz w:val="24"/>
                <w:szCs w:val="24"/>
                <w:u w:color="000000"/>
                <w:lang w:val="en-US"/>
              </w:rPr>
              <w:t>Account number:</w:t>
            </w:r>
          </w:p>
        </w:tc>
        <w:tc>
          <w:tcPr>
            <w:tcW w:w="6777"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5FB2" w:rsidRPr="007E5FB2" w:rsidRDefault="007E5FB2" w:rsidP="00973701">
            <w:pPr>
              <w:spacing w:after="0" w:line="240" w:lineRule="auto"/>
              <w:rPr>
                <w:rFonts w:ascii="Times New Roman" w:eastAsia="Arial Unicode MS" w:hAnsi="Times New Roman" w:cs="Times New Roman"/>
                <w:sz w:val="24"/>
                <w:szCs w:val="24"/>
                <w:lang w:val="en-US"/>
              </w:rPr>
            </w:pPr>
          </w:p>
        </w:tc>
      </w:tr>
    </w:tbl>
    <w:p w:rsidR="007E5FB2" w:rsidRPr="007E5FB2" w:rsidRDefault="007E5FB2" w:rsidP="00973701">
      <w:pPr>
        <w:widowControl w:val="0"/>
        <w:spacing w:after="0" w:line="240" w:lineRule="auto"/>
        <w:rPr>
          <w:rFonts w:ascii="Calibri" w:eastAsia="Times New Roman" w:hAnsi="Calibri" w:cs="Calibri"/>
          <w:color w:val="000000"/>
          <w:sz w:val="24"/>
          <w:szCs w:val="24"/>
          <w:u w:color="000000"/>
          <w:lang w:val="en-US"/>
        </w:rPr>
      </w:pPr>
    </w:p>
    <w:p w:rsidR="0062023C" w:rsidRDefault="0062023C" w:rsidP="007E5FB2">
      <w:pPr>
        <w:spacing w:after="0" w:line="240" w:lineRule="auto"/>
        <w:ind w:left="720"/>
        <w:jc w:val="center"/>
        <w:rPr>
          <w:rFonts w:ascii="Calibri" w:eastAsia="Times New Roman" w:hAnsi="Calibri" w:cs="Calibri"/>
          <w:b/>
          <w:bCs/>
          <w:color w:val="000000"/>
          <w:sz w:val="24"/>
          <w:szCs w:val="24"/>
          <w:u w:color="000000"/>
          <w:lang w:val="en-US"/>
        </w:rPr>
      </w:pPr>
    </w:p>
    <w:p w:rsidR="007E5FB2" w:rsidRPr="007E5FB2" w:rsidRDefault="007E5FB2" w:rsidP="007E5FB2">
      <w:pPr>
        <w:spacing w:after="0" w:line="240" w:lineRule="auto"/>
        <w:ind w:left="720"/>
        <w:jc w:val="center"/>
        <w:rPr>
          <w:rFonts w:ascii="Calibri" w:eastAsia="Times New Roman" w:hAnsi="Calibri" w:cs="Calibri"/>
          <w:b/>
          <w:bCs/>
          <w:color w:val="000000"/>
          <w:sz w:val="24"/>
          <w:szCs w:val="24"/>
          <w:u w:color="000000"/>
          <w:lang w:val="en-US"/>
        </w:rPr>
      </w:pPr>
      <w:r w:rsidRPr="007E5FB2">
        <w:rPr>
          <w:rFonts w:ascii="Calibri" w:eastAsia="Times New Roman" w:hAnsi="Calibri" w:cs="Calibri"/>
          <w:b/>
          <w:bCs/>
          <w:color w:val="000000"/>
          <w:sz w:val="24"/>
          <w:szCs w:val="24"/>
          <w:u w:color="000000"/>
          <w:lang w:val="en-US"/>
        </w:rPr>
        <w:t xml:space="preserve">EXPRESSIONS OF INTEREST MUST BE RECEIVED BY NO LATER THAN </w:t>
      </w:r>
    </w:p>
    <w:p w:rsidR="007E5FB2" w:rsidRPr="007E5FB2" w:rsidRDefault="003D2FF8" w:rsidP="007E5FB2">
      <w:pPr>
        <w:spacing w:after="0" w:line="240" w:lineRule="auto"/>
        <w:ind w:left="720"/>
        <w:jc w:val="center"/>
        <w:rPr>
          <w:rFonts w:ascii="Calibri" w:eastAsia="Times New Roman" w:hAnsi="Calibri" w:cs="Calibri"/>
          <w:b/>
          <w:bCs/>
          <w:color w:val="000000"/>
          <w:sz w:val="24"/>
          <w:szCs w:val="24"/>
          <w:u w:val="single" w:color="000000"/>
          <w:lang w:val="en-US"/>
        </w:rPr>
      </w:pPr>
      <w:r>
        <w:rPr>
          <w:rFonts w:ascii="Calibri" w:eastAsia="Times New Roman" w:hAnsi="Calibri" w:cs="Calibri"/>
          <w:b/>
          <w:bCs/>
          <w:color w:val="000000"/>
          <w:sz w:val="24"/>
          <w:szCs w:val="24"/>
          <w:u w:val="single" w:color="000000"/>
          <w:lang w:val="en-US"/>
        </w:rPr>
        <w:t>15 APRIL</w:t>
      </w:r>
      <w:r w:rsidR="007E5FB2" w:rsidRPr="007E5FB2">
        <w:rPr>
          <w:rFonts w:ascii="Calibri" w:eastAsia="Times New Roman" w:hAnsi="Calibri" w:cs="Calibri"/>
          <w:b/>
          <w:bCs/>
          <w:color w:val="000000"/>
          <w:sz w:val="24"/>
          <w:szCs w:val="24"/>
          <w:u w:val="single" w:color="000000"/>
          <w:lang w:val="en-US"/>
        </w:rPr>
        <w:t xml:space="preserve"> 20</w:t>
      </w:r>
      <w:r>
        <w:rPr>
          <w:rFonts w:ascii="Calibri" w:eastAsia="Times New Roman" w:hAnsi="Calibri" w:cs="Calibri"/>
          <w:b/>
          <w:bCs/>
          <w:color w:val="000000"/>
          <w:sz w:val="24"/>
          <w:szCs w:val="24"/>
          <w:u w:val="single" w:color="000000"/>
          <w:lang w:val="en-US"/>
        </w:rPr>
        <w:t>20</w:t>
      </w:r>
      <w:r w:rsidR="007E5FB2" w:rsidRPr="007E5FB2">
        <w:rPr>
          <w:rFonts w:ascii="Calibri" w:eastAsia="Times New Roman" w:hAnsi="Calibri" w:cs="Calibri"/>
          <w:b/>
          <w:bCs/>
          <w:color w:val="000000"/>
          <w:sz w:val="24"/>
          <w:szCs w:val="24"/>
          <w:u w:val="single" w:color="000000"/>
          <w:lang w:val="en-US"/>
        </w:rPr>
        <w:t xml:space="preserve"> </w:t>
      </w:r>
    </w:p>
    <w:p w:rsidR="007E5FB2" w:rsidRPr="007E5FB2" w:rsidRDefault="007E5FB2" w:rsidP="007E5FB2">
      <w:pPr>
        <w:spacing w:after="0" w:line="240" w:lineRule="auto"/>
        <w:ind w:left="720"/>
        <w:jc w:val="center"/>
        <w:rPr>
          <w:rFonts w:ascii="Calibri" w:eastAsia="Times New Roman" w:hAnsi="Calibri" w:cs="Calibri"/>
          <w:b/>
          <w:bCs/>
          <w:color w:val="000000"/>
          <w:sz w:val="24"/>
          <w:szCs w:val="24"/>
          <w:u w:color="000000"/>
          <w:lang w:val="en-US"/>
        </w:rPr>
      </w:pPr>
    </w:p>
    <w:p w:rsidR="0062023C" w:rsidRDefault="0062023C" w:rsidP="0062023C">
      <w:pPr>
        <w:spacing w:after="0" w:line="240" w:lineRule="auto"/>
        <w:ind w:left="720"/>
        <w:jc w:val="center"/>
        <w:rPr>
          <w:rFonts w:ascii="Calibri" w:eastAsia="Times New Roman" w:hAnsi="Calibri" w:cs="Calibri"/>
          <w:b/>
          <w:bCs/>
          <w:color w:val="000000"/>
          <w:sz w:val="24"/>
          <w:szCs w:val="24"/>
          <w:u w:color="000000"/>
          <w:lang w:val="en-US"/>
        </w:rPr>
      </w:pPr>
    </w:p>
    <w:p w:rsidR="007E5FB2" w:rsidRPr="007E5FB2" w:rsidRDefault="007E5FB2" w:rsidP="0062023C">
      <w:pPr>
        <w:spacing w:after="0" w:line="240" w:lineRule="auto"/>
        <w:ind w:left="720"/>
        <w:jc w:val="center"/>
        <w:rPr>
          <w:rFonts w:ascii="Calibri" w:eastAsia="Times New Roman" w:hAnsi="Calibri" w:cs="Calibri"/>
          <w:color w:val="000000"/>
          <w:u w:color="000000"/>
          <w:lang w:val="en-US"/>
        </w:rPr>
      </w:pPr>
      <w:r w:rsidRPr="007E5FB2">
        <w:rPr>
          <w:rFonts w:ascii="Calibri" w:eastAsia="Times New Roman" w:hAnsi="Calibri" w:cs="Calibri"/>
          <w:b/>
          <w:bCs/>
          <w:color w:val="000000"/>
          <w:sz w:val="24"/>
          <w:szCs w:val="24"/>
          <w:u w:color="000000"/>
          <w:lang w:val="en-US"/>
        </w:rPr>
        <w:t xml:space="preserve">Please email your forms to </w:t>
      </w:r>
      <w:hyperlink r:id="rId8" w:history="1">
        <w:r w:rsidRPr="007E5FB2">
          <w:rPr>
            <w:rFonts w:ascii="Calibri" w:eastAsia="Times New Roman" w:hAnsi="Calibri" w:cs="Calibri"/>
            <w:b/>
            <w:bCs/>
            <w:color w:val="0563C1"/>
            <w:sz w:val="24"/>
            <w:szCs w:val="24"/>
            <w:u w:val="single" w:color="0563C1"/>
            <w:lang w:val="en-US"/>
          </w:rPr>
          <w:t>funding@healingfoundation.org.au</w:t>
        </w:r>
      </w:hyperlink>
    </w:p>
    <w:p w:rsidR="007E5FB2" w:rsidRPr="007E5FB2" w:rsidRDefault="007E5FB2" w:rsidP="007E5FB2">
      <w:pPr>
        <w:spacing w:after="0" w:line="240" w:lineRule="auto"/>
        <w:rPr>
          <w:rFonts w:ascii="Calibri" w:eastAsia="Times New Roman" w:hAnsi="Calibri" w:cs="Calibri"/>
          <w:color w:val="000000"/>
          <w:u w:color="000000"/>
          <w:lang w:val="en-US"/>
        </w:rPr>
      </w:pPr>
    </w:p>
    <w:p w:rsidR="007E5FB2" w:rsidRPr="007E5FB2" w:rsidRDefault="007E5FB2" w:rsidP="007E5FB2">
      <w:pPr>
        <w:spacing w:after="0" w:line="240" w:lineRule="auto"/>
        <w:rPr>
          <w:rFonts w:ascii="Calibri" w:eastAsia="Times New Roman" w:hAnsi="Calibri" w:cs="Calibri"/>
          <w:color w:val="000000"/>
          <w:u w:color="000000"/>
          <w:lang w:val="en-US"/>
        </w:rPr>
      </w:pPr>
    </w:p>
    <w:p w:rsidR="007E5FB2" w:rsidRPr="007E5FB2" w:rsidRDefault="007E5FB2" w:rsidP="007E5FB2">
      <w:pPr>
        <w:spacing w:after="0" w:line="240" w:lineRule="auto"/>
        <w:rPr>
          <w:rFonts w:ascii="Calibri" w:eastAsia="Times New Roman" w:hAnsi="Calibri" w:cs="Calibri"/>
          <w:color w:val="000000"/>
          <w:u w:color="000000"/>
          <w:lang w:val="en-US"/>
        </w:rPr>
      </w:pPr>
    </w:p>
    <w:p w:rsidR="007E5FB2" w:rsidRPr="007E5FB2" w:rsidRDefault="007E5FB2" w:rsidP="007E5FB2">
      <w:pPr>
        <w:spacing w:after="0" w:line="240" w:lineRule="auto"/>
        <w:rPr>
          <w:rFonts w:ascii="Calibri" w:eastAsia="Times New Roman" w:hAnsi="Calibri" w:cs="Calibri"/>
          <w:color w:val="000000"/>
          <w:u w:color="000000"/>
          <w:lang w:val="en-US"/>
        </w:rPr>
      </w:pPr>
    </w:p>
    <w:p w:rsidR="007E5FB2" w:rsidRPr="007E5FB2" w:rsidRDefault="007E5FB2" w:rsidP="007E5FB2">
      <w:pPr>
        <w:spacing w:after="0" w:line="240" w:lineRule="auto"/>
        <w:rPr>
          <w:rFonts w:ascii="Calibri" w:eastAsia="Times New Roman" w:hAnsi="Calibri" w:cs="Calibri"/>
          <w:color w:val="000000"/>
          <w:u w:color="000000"/>
          <w:lang w:val="en-US"/>
        </w:rPr>
      </w:pPr>
    </w:p>
    <w:p w:rsidR="007E5FB2" w:rsidRPr="007E5FB2" w:rsidRDefault="007E5FB2" w:rsidP="007E5FB2">
      <w:pPr>
        <w:spacing w:after="0" w:line="240" w:lineRule="auto"/>
        <w:rPr>
          <w:rFonts w:ascii="Calibri" w:eastAsia="Times New Roman" w:hAnsi="Calibri" w:cs="Calibri"/>
          <w:color w:val="000000"/>
          <w:u w:color="000000"/>
          <w:lang w:val="en-US"/>
        </w:rPr>
      </w:pPr>
    </w:p>
    <w:p w:rsidR="007E5FB2" w:rsidRPr="007E5FB2" w:rsidRDefault="007E5FB2" w:rsidP="007E5FB2">
      <w:pPr>
        <w:spacing w:after="0" w:line="240" w:lineRule="auto"/>
        <w:rPr>
          <w:rFonts w:ascii="Calibri" w:eastAsia="Times New Roman" w:hAnsi="Calibri" w:cs="Calibri"/>
          <w:color w:val="000000"/>
          <w:u w:color="000000"/>
          <w:lang w:val="en-US"/>
        </w:rPr>
      </w:pPr>
    </w:p>
    <w:p w:rsidR="007E5FB2" w:rsidRPr="007E5FB2" w:rsidRDefault="007E5FB2" w:rsidP="00973701">
      <w:pPr>
        <w:spacing w:after="0" w:line="240" w:lineRule="auto"/>
        <w:rPr>
          <w:rFonts w:ascii="Calibri" w:eastAsia="Times New Roman" w:hAnsi="Calibri" w:cs="Calibri"/>
          <w:color w:val="000000"/>
          <w:u w:color="000000"/>
          <w:lang w:val="en-US"/>
        </w:rPr>
      </w:pPr>
      <w:r w:rsidRPr="007E5FB2">
        <w:rPr>
          <w:rFonts w:ascii="Calibri" w:eastAsia="Times New Roman" w:hAnsi="Calibri" w:cs="Calibri"/>
          <w:noProof/>
          <w:color w:val="000000"/>
          <w:u w:color="000000"/>
          <w:lang w:eastAsia="en-AU"/>
        </w:rPr>
        <w:drawing>
          <wp:inline distT="0" distB="0" distL="0" distR="0">
            <wp:extent cx="6267450" cy="1276350"/>
            <wp:effectExtent l="0" t="0" r="0" b="0"/>
            <wp:docPr id="1" name="Picture 1" descr="C:\Users\HF-User\Desktop\Healing_Foundation_Schools_Kit_Website_Banner_1920x1080_Mar2019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F-User\Desktop\Healing_Foundation_Schools_Kit_Website_Banner_1920x1080_Mar2019_V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7450" cy="1276350"/>
                    </a:xfrm>
                    <a:prstGeom prst="rect">
                      <a:avLst/>
                    </a:prstGeom>
                    <a:noFill/>
                    <a:ln>
                      <a:noFill/>
                    </a:ln>
                  </pic:spPr>
                </pic:pic>
              </a:graphicData>
            </a:graphic>
          </wp:inline>
        </w:drawing>
      </w:r>
    </w:p>
    <w:p w:rsidR="001F65BE" w:rsidRDefault="001F65BE"/>
    <w:sectPr w:rsidR="001F65BE" w:rsidSect="0062023C">
      <w:pgSz w:w="11900" w:h="16840"/>
      <w:pgMar w:top="1135" w:right="1440" w:bottom="1134" w:left="1440" w:header="708" w:footer="708"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0BA7A78"/>
    <w:lvl w:ilvl="0">
      <w:start w:val="1"/>
      <w:numFmt w:val="bullet"/>
      <w:pStyle w:val="ListBullet"/>
      <w:lvlText w:val=""/>
      <w:lvlJc w:val="left"/>
      <w:pPr>
        <w:tabs>
          <w:tab w:val="num" w:pos="786"/>
        </w:tabs>
        <w:ind w:left="786"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B2"/>
    <w:rsid w:val="000424BF"/>
    <w:rsid w:val="00055BAC"/>
    <w:rsid w:val="00130E18"/>
    <w:rsid w:val="001F65BE"/>
    <w:rsid w:val="0024094F"/>
    <w:rsid w:val="00252DF0"/>
    <w:rsid w:val="003D2FF8"/>
    <w:rsid w:val="004D1173"/>
    <w:rsid w:val="00583B94"/>
    <w:rsid w:val="0062023C"/>
    <w:rsid w:val="007207F4"/>
    <w:rsid w:val="0079357A"/>
    <w:rsid w:val="007E5FB2"/>
    <w:rsid w:val="00896CC5"/>
    <w:rsid w:val="00922352"/>
    <w:rsid w:val="00973701"/>
    <w:rsid w:val="009A6DCE"/>
    <w:rsid w:val="00A42160"/>
    <w:rsid w:val="00AD3CBB"/>
    <w:rsid w:val="00EA41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11930-876D-4B59-98C1-940E9147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7E5FB2"/>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Calibri" w:eastAsia="Times New Roman" w:hAnsi="Calibri" w:cs="Calibri"/>
      <w:color w:val="000000"/>
      <w:u w:color="000000"/>
      <w:lang w:val="en-US"/>
    </w:rPr>
  </w:style>
  <w:style w:type="paragraph" w:customStyle="1" w:styleId="Body">
    <w:name w:val="Body"/>
    <w:rsid w:val="007E5FB2"/>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eastAsia="Arial Unicode MS" w:hAnsi="Times New Roman" w:cs="Times New Roman"/>
      <w:color w:val="000000"/>
      <w:sz w:val="24"/>
      <w:szCs w:val="24"/>
      <w:u w:color="000000"/>
      <w:lang w:val="en-US"/>
    </w:rPr>
  </w:style>
  <w:style w:type="character" w:customStyle="1" w:styleId="None">
    <w:name w:val="None"/>
    <w:rsid w:val="007E5FB2"/>
  </w:style>
  <w:style w:type="character" w:customStyle="1" w:styleId="Hyperlink0">
    <w:name w:val="Hyperlink.0"/>
    <w:basedOn w:val="None"/>
    <w:rsid w:val="007E5FB2"/>
    <w:rPr>
      <w:rFonts w:ascii="Calibri" w:eastAsia="Times New Roman" w:hAnsi="Calibri" w:cs="Calibri"/>
      <w:b/>
      <w:bCs/>
      <w:color w:val="0563C1"/>
      <w:sz w:val="24"/>
      <w:szCs w:val="24"/>
      <w:u w:val="single" w:color="0563C1"/>
    </w:rPr>
  </w:style>
  <w:style w:type="paragraph" w:styleId="BalloonText">
    <w:name w:val="Balloon Text"/>
    <w:basedOn w:val="Normal"/>
    <w:link w:val="BalloonTextChar"/>
    <w:uiPriority w:val="99"/>
    <w:semiHidden/>
    <w:unhideWhenUsed/>
    <w:rsid w:val="007E5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FB2"/>
    <w:rPr>
      <w:rFonts w:ascii="Segoe UI" w:hAnsi="Segoe UI" w:cs="Segoe UI"/>
      <w:sz w:val="18"/>
      <w:szCs w:val="18"/>
    </w:rPr>
  </w:style>
  <w:style w:type="character" w:styleId="CommentReference">
    <w:name w:val="annotation reference"/>
    <w:basedOn w:val="DefaultParagraphFont"/>
    <w:uiPriority w:val="99"/>
    <w:semiHidden/>
    <w:unhideWhenUsed/>
    <w:rsid w:val="007207F4"/>
    <w:rPr>
      <w:sz w:val="16"/>
      <w:szCs w:val="16"/>
    </w:rPr>
  </w:style>
  <w:style w:type="paragraph" w:styleId="CommentText">
    <w:name w:val="annotation text"/>
    <w:basedOn w:val="Normal"/>
    <w:link w:val="CommentTextChar"/>
    <w:uiPriority w:val="99"/>
    <w:semiHidden/>
    <w:unhideWhenUsed/>
    <w:rsid w:val="007207F4"/>
    <w:pPr>
      <w:spacing w:line="240" w:lineRule="auto"/>
    </w:pPr>
    <w:rPr>
      <w:sz w:val="20"/>
      <w:szCs w:val="20"/>
    </w:rPr>
  </w:style>
  <w:style w:type="character" w:customStyle="1" w:styleId="CommentTextChar">
    <w:name w:val="Comment Text Char"/>
    <w:basedOn w:val="DefaultParagraphFont"/>
    <w:link w:val="CommentText"/>
    <w:uiPriority w:val="99"/>
    <w:semiHidden/>
    <w:rsid w:val="007207F4"/>
    <w:rPr>
      <w:sz w:val="20"/>
      <w:szCs w:val="20"/>
    </w:rPr>
  </w:style>
  <w:style w:type="paragraph" w:styleId="CommentSubject">
    <w:name w:val="annotation subject"/>
    <w:basedOn w:val="CommentText"/>
    <w:next w:val="CommentText"/>
    <w:link w:val="CommentSubjectChar"/>
    <w:uiPriority w:val="99"/>
    <w:semiHidden/>
    <w:unhideWhenUsed/>
    <w:rsid w:val="007207F4"/>
    <w:rPr>
      <w:b/>
      <w:bCs/>
    </w:rPr>
  </w:style>
  <w:style w:type="character" w:customStyle="1" w:styleId="CommentSubjectChar">
    <w:name w:val="Comment Subject Char"/>
    <w:basedOn w:val="CommentTextChar"/>
    <w:link w:val="CommentSubject"/>
    <w:uiPriority w:val="99"/>
    <w:semiHidden/>
    <w:rsid w:val="007207F4"/>
    <w:rPr>
      <w:b/>
      <w:bCs/>
      <w:sz w:val="20"/>
      <w:szCs w:val="20"/>
    </w:rPr>
  </w:style>
  <w:style w:type="paragraph" w:styleId="ListBullet">
    <w:name w:val="List Bullet"/>
    <w:basedOn w:val="Normal"/>
    <w:uiPriority w:val="99"/>
    <w:unhideWhenUsed/>
    <w:rsid w:val="00055BAC"/>
    <w:pPr>
      <w:numPr>
        <w:numId w:val="1"/>
      </w:numPr>
      <w:spacing w:before="200" w:after="200" w:line="276" w:lineRule="auto"/>
      <w:contextualSpacing/>
    </w:pPr>
    <w:rPr>
      <w:rFonts w:eastAsiaTheme="minorEastAsia"/>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708360">
      <w:bodyDiv w:val="1"/>
      <w:marLeft w:val="0"/>
      <w:marRight w:val="0"/>
      <w:marTop w:val="0"/>
      <w:marBottom w:val="0"/>
      <w:divBdr>
        <w:top w:val="none" w:sz="0" w:space="0" w:color="auto"/>
        <w:left w:val="none" w:sz="0" w:space="0" w:color="auto"/>
        <w:bottom w:val="none" w:sz="0" w:space="0" w:color="auto"/>
        <w:right w:val="none" w:sz="0" w:space="0" w:color="auto"/>
      </w:divBdr>
    </w:div>
    <w:div w:id="15172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healingfoundation.org.au" TargetMode="External"/><Relationship Id="rId3" Type="http://schemas.openxmlformats.org/officeDocument/2006/relationships/styles" Target="styles.xml"/><Relationship Id="rId7" Type="http://schemas.openxmlformats.org/officeDocument/2006/relationships/hyperlink" Target="http://abr.business.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D3320-9F33-4FF0-8193-52AB611ED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Thitchener</dc:creator>
  <cp:keywords/>
  <dc:description/>
  <cp:lastModifiedBy>Pamela Smithers</cp:lastModifiedBy>
  <cp:revision>3</cp:revision>
  <dcterms:created xsi:type="dcterms:W3CDTF">2020-03-26T03:14:00Z</dcterms:created>
  <dcterms:modified xsi:type="dcterms:W3CDTF">2020-04-01T23:35:00Z</dcterms:modified>
</cp:coreProperties>
</file>